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35" w:rsidRPr="00875915" w:rsidRDefault="001C7835" w:rsidP="001C7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99CC"/>
          <w:sz w:val="24"/>
          <w:szCs w:val="24"/>
        </w:rPr>
      </w:pPr>
      <w:bookmarkStart w:id="0" w:name="_GoBack"/>
      <w:bookmarkEnd w:id="0"/>
    </w:p>
    <w:p w:rsidR="001C7835" w:rsidRPr="0076545D" w:rsidRDefault="001C7835" w:rsidP="001C7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  <w:r w:rsidRPr="0076545D">
        <w:rPr>
          <w:rFonts w:ascii="Arial" w:hAnsi="Arial" w:cs="Arial"/>
          <w:b/>
          <w:color w:val="17365D" w:themeColor="text2" w:themeShade="BF"/>
          <w:sz w:val="28"/>
          <w:szCs w:val="28"/>
        </w:rPr>
        <w:t>ЛУГАНСКАЯ РЕСПУБЛИКАНСКАЯ МЕДИЦИНСКАЯ БИБЛИОТЕКА</w:t>
      </w:r>
    </w:p>
    <w:p w:rsidR="001C7835" w:rsidRPr="0076545D" w:rsidRDefault="001C7835" w:rsidP="001C7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color w:val="17365D" w:themeColor="text2" w:themeShade="BF"/>
          <w:sz w:val="24"/>
          <w:szCs w:val="24"/>
        </w:rPr>
      </w:pPr>
    </w:p>
    <w:p w:rsidR="001C7835" w:rsidRPr="0076545D" w:rsidRDefault="001C7835" w:rsidP="001C7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color w:val="17365D" w:themeColor="text2" w:themeShade="BF"/>
          <w:sz w:val="24"/>
          <w:szCs w:val="24"/>
        </w:rPr>
      </w:pPr>
    </w:p>
    <w:p w:rsidR="001C7835" w:rsidRPr="0076545D" w:rsidRDefault="001C7835" w:rsidP="001C7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17365D" w:themeColor="text2" w:themeShade="BF"/>
          <w:sz w:val="24"/>
          <w:szCs w:val="24"/>
        </w:rPr>
      </w:pPr>
    </w:p>
    <w:p w:rsidR="001C7835" w:rsidRPr="0076545D" w:rsidRDefault="006D2D0C" w:rsidP="001C7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17365D" w:themeColor="text2" w:themeShade="BF"/>
          <w:sz w:val="24"/>
          <w:szCs w:val="24"/>
        </w:rPr>
      </w:pPr>
      <w:r>
        <w:rPr>
          <w:rFonts w:ascii="Arial CYR" w:hAnsi="Arial CYR" w:cs="Arial CYR"/>
          <w:noProof/>
          <w:color w:val="17365D" w:themeColor="text2" w:themeShade="BF"/>
          <w:sz w:val="24"/>
          <w:szCs w:val="24"/>
        </w:rPr>
        <w:drawing>
          <wp:inline distT="0" distB="0" distL="0" distR="0">
            <wp:extent cx="2253234" cy="2030349"/>
            <wp:effectExtent l="190500" t="190500" r="185420" b="198755"/>
            <wp:docPr id="1" name="Рисунок 3" descr="C:\Users\Админ\Pictures\image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Pictures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2030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C7835" w:rsidRPr="0076545D" w:rsidRDefault="001C7835" w:rsidP="001C7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17365D" w:themeColor="text2" w:themeShade="BF"/>
          <w:sz w:val="24"/>
          <w:szCs w:val="24"/>
        </w:rPr>
      </w:pPr>
    </w:p>
    <w:p w:rsidR="001C7835" w:rsidRPr="0076545D" w:rsidRDefault="001C7835" w:rsidP="001C7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17365D" w:themeColor="text2" w:themeShade="BF"/>
          <w:sz w:val="24"/>
          <w:szCs w:val="24"/>
        </w:rPr>
      </w:pPr>
    </w:p>
    <w:p w:rsidR="001C7835" w:rsidRPr="0076545D" w:rsidRDefault="001C7835" w:rsidP="001C7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7365D" w:themeColor="text2" w:themeShade="BF"/>
          <w:sz w:val="72"/>
          <w:szCs w:val="72"/>
        </w:rPr>
      </w:pPr>
      <w:r w:rsidRPr="0076545D">
        <w:rPr>
          <w:rFonts w:ascii="Times New Roman" w:hAnsi="Times New Roman"/>
          <w:b/>
          <w:bCs/>
          <w:i/>
          <w:color w:val="17365D" w:themeColor="text2" w:themeShade="BF"/>
          <w:sz w:val="72"/>
          <w:szCs w:val="72"/>
        </w:rPr>
        <w:t>В ПОМОЩЬ ЭНДОСКОПИСТУ</w:t>
      </w:r>
    </w:p>
    <w:p w:rsidR="001C7835" w:rsidRPr="0076545D" w:rsidRDefault="001C7835" w:rsidP="001C7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lantagenet Cherokee" w:hAnsi="Plantagenet Cherokee" w:cs="Arial"/>
          <w:bCs/>
          <w:color w:val="17365D" w:themeColor="text2" w:themeShade="BF"/>
          <w:sz w:val="32"/>
          <w:szCs w:val="32"/>
        </w:rPr>
      </w:pPr>
      <w:r w:rsidRPr="0076545D">
        <w:rPr>
          <w:rFonts w:ascii="Arial" w:hAnsi="Arial" w:cs="Arial"/>
          <w:bCs/>
          <w:color w:val="17365D" w:themeColor="text2" w:themeShade="BF"/>
          <w:sz w:val="32"/>
          <w:szCs w:val="32"/>
        </w:rPr>
        <w:t>(</w:t>
      </w:r>
      <w:r w:rsidRPr="0076545D">
        <w:rPr>
          <w:rFonts w:ascii="Times New Roman" w:hAnsi="Times New Roman"/>
          <w:bCs/>
          <w:color w:val="17365D" w:themeColor="text2" w:themeShade="BF"/>
          <w:sz w:val="32"/>
          <w:szCs w:val="32"/>
        </w:rPr>
        <w:t>список</w:t>
      </w:r>
      <w:r w:rsidRPr="0076545D">
        <w:rPr>
          <w:rFonts w:ascii="Plantagenet Cherokee" w:hAnsi="Plantagenet Cherokee" w:cs="Arial"/>
          <w:bCs/>
          <w:color w:val="17365D" w:themeColor="text2" w:themeShade="BF"/>
          <w:sz w:val="32"/>
          <w:szCs w:val="32"/>
        </w:rPr>
        <w:t xml:space="preserve"> </w:t>
      </w:r>
      <w:r w:rsidRPr="0076545D">
        <w:rPr>
          <w:rFonts w:ascii="Times New Roman" w:hAnsi="Times New Roman"/>
          <w:bCs/>
          <w:color w:val="17365D" w:themeColor="text2" w:themeShade="BF"/>
          <w:sz w:val="32"/>
          <w:szCs w:val="32"/>
        </w:rPr>
        <w:t>литературы</w:t>
      </w:r>
      <w:r w:rsidRPr="0076545D">
        <w:rPr>
          <w:rFonts w:ascii="Plantagenet Cherokee" w:hAnsi="Plantagenet Cherokee" w:cs="Arial"/>
          <w:bCs/>
          <w:color w:val="17365D" w:themeColor="text2" w:themeShade="BF"/>
          <w:sz w:val="32"/>
          <w:szCs w:val="32"/>
        </w:rPr>
        <w:t>)</w:t>
      </w:r>
    </w:p>
    <w:p w:rsidR="001C7835" w:rsidRPr="0076545D" w:rsidRDefault="001C7835" w:rsidP="001C7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17365D" w:themeColor="text2" w:themeShade="BF"/>
          <w:sz w:val="24"/>
          <w:szCs w:val="24"/>
        </w:rPr>
      </w:pPr>
    </w:p>
    <w:p w:rsidR="001C7835" w:rsidRPr="0076545D" w:rsidRDefault="001C7835" w:rsidP="001C7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17365D" w:themeColor="text2" w:themeShade="BF"/>
          <w:sz w:val="24"/>
          <w:szCs w:val="24"/>
        </w:rPr>
      </w:pPr>
    </w:p>
    <w:p w:rsidR="001C7835" w:rsidRPr="0076545D" w:rsidRDefault="001C7835" w:rsidP="001C7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17365D" w:themeColor="text2" w:themeShade="BF"/>
          <w:sz w:val="24"/>
          <w:szCs w:val="24"/>
        </w:rPr>
      </w:pPr>
    </w:p>
    <w:p w:rsidR="001C7835" w:rsidRPr="0076545D" w:rsidRDefault="001C7835" w:rsidP="001C78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lantagenet Cherokee" w:hAnsi="Plantagenet Cherokee" w:cs="Arial"/>
          <w:b/>
          <w:bCs/>
          <w:color w:val="17365D" w:themeColor="text2" w:themeShade="BF"/>
          <w:sz w:val="36"/>
          <w:szCs w:val="36"/>
        </w:rPr>
      </w:pPr>
    </w:p>
    <w:p w:rsidR="001C7835" w:rsidRPr="0076545D" w:rsidRDefault="001C7835" w:rsidP="001C78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lantagenet Cherokee" w:hAnsi="Plantagenet Cherokee" w:cs="Arial"/>
          <w:b/>
          <w:bCs/>
          <w:color w:val="17365D" w:themeColor="text2" w:themeShade="BF"/>
          <w:sz w:val="24"/>
          <w:szCs w:val="24"/>
          <w:u w:val="single"/>
        </w:rPr>
      </w:pPr>
      <w:r w:rsidRPr="0076545D">
        <w:rPr>
          <w:rFonts w:ascii="Times New Roman" w:hAnsi="Times New Roman"/>
          <w:b/>
          <w:bCs/>
          <w:color w:val="17365D" w:themeColor="text2" w:themeShade="BF"/>
          <w:sz w:val="36"/>
          <w:szCs w:val="36"/>
          <w:u w:val="single"/>
        </w:rPr>
        <w:t>Внимание</w:t>
      </w:r>
      <w:r w:rsidRPr="0076545D">
        <w:rPr>
          <w:rFonts w:ascii="Plantagenet Cherokee" w:hAnsi="Plantagenet Cherokee" w:cs="Arial"/>
          <w:b/>
          <w:bCs/>
          <w:color w:val="17365D" w:themeColor="text2" w:themeShade="BF"/>
          <w:sz w:val="36"/>
          <w:szCs w:val="36"/>
          <w:u w:val="single"/>
        </w:rPr>
        <w:t>!</w:t>
      </w:r>
    </w:p>
    <w:p w:rsidR="001C7835" w:rsidRPr="0076545D" w:rsidRDefault="001C7835" w:rsidP="001C78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lantagenet Cherokee" w:hAnsi="Plantagenet Cherokee" w:cs="Arial"/>
          <w:bCs/>
          <w:color w:val="17365D" w:themeColor="text2" w:themeShade="BF"/>
          <w:sz w:val="24"/>
          <w:szCs w:val="24"/>
        </w:rPr>
      </w:pPr>
    </w:p>
    <w:p w:rsidR="001C7835" w:rsidRPr="0076545D" w:rsidRDefault="001C7835" w:rsidP="001C7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lantagenet Cherokee" w:hAnsi="Plantagenet Cherokee" w:cs="Arial"/>
          <w:b/>
          <w:bCs/>
          <w:color w:val="17365D" w:themeColor="text2" w:themeShade="BF"/>
          <w:sz w:val="32"/>
          <w:szCs w:val="32"/>
        </w:rPr>
      </w:pPr>
      <w:r w:rsidRPr="0076545D">
        <w:rPr>
          <w:rFonts w:ascii="Arial" w:hAnsi="Arial" w:cs="Arial"/>
          <w:bCs/>
          <w:color w:val="17365D" w:themeColor="text2" w:themeShade="BF"/>
          <w:sz w:val="32"/>
          <w:szCs w:val="32"/>
        </w:rPr>
        <w:t xml:space="preserve">                            Наш номер телефона:</w:t>
      </w:r>
      <w:r w:rsidRPr="0076545D">
        <w:rPr>
          <w:rFonts w:ascii="Plantagenet Cherokee" w:hAnsi="Plantagenet Cherokee" w:cs="Arial"/>
          <w:b/>
          <w:bCs/>
          <w:color w:val="17365D" w:themeColor="text2" w:themeShade="BF"/>
          <w:sz w:val="32"/>
          <w:szCs w:val="32"/>
        </w:rPr>
        <w:t>63-03-34</w:t>
      </w:r>
    </w:p>
    <w:p w:rsidR="001C7835" w:rsidRPr="0076545D" w:rsidRDefault="001C7835" w:rsidP="001C7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lantagenet Cherokee" w:hAnsi="Plantagenet Cherokee" w:cs="Arial"/>
          <w:bCs/>
          <w:color w:val="17365D" w:themeColor="text2" w:themeShade="BF"/>
          <w:sz w:val="36"/>
          <w:szCs w:val="36"/>
        </w:rPr>
      </w:pPr>
      <w:r w:rsidRPr="0076545D">
        <w:rPr>
          <w:rFonts w:ascii="Arial" w:hAnsi="Arial" w:cs="Arial"/>
          <w:bCs/>
          <w:color w:val="17365D" w:themeColor="text2" w:themeShade="BF"/>
          <w:sz w:val="32"/>
          <w:szCs w:val="32"/>
        </w:rPr>
        <w:t xml:space="preserve">                              Наш сайт:</w:t>
      </w:r>
      <w:r w:rsidRPr="0076545D">
        <w:rPr>
          <w:rFonts w:ascii="Plantagenet Cherokee" w:hAnsi="Plantagenet Cherokee" w:cs="Arial"/>
          <w:bCs/>
          <w:color w:val="17365D" w:themeColor="text2" w:themeShade="BF"/>
          <w:sz w:val="32"/>
          <w:szCs w:val="32"/>
        </w:rPr>
        <w:t xml:space="preserve"> </w:t>
      </w:r>
      <w:r w:rsidRPr="0076545D">
        <w:rPr>
          <w:rFonts w:ascii="Plantagenet Cherokee" w:hAnsi="Plantagenet Cherokee" w:cs="Arial"/>
          <w:b/>
          <w:bCs/>
          <w:color w:val="17365D" w:themeColor="text2" w:themeShade="BF"/>
          <w:sz w:val="32"/>
          <w:szCs w:val="32"/>
        </w:rPr>
        <w:t>http://mediclibr.ucoz.ru</w:t>
      </w:r>
    </w:p>
    <w:p w:rsidR="001C7835" w:rsidRPr="0076545D" w:rsidRDefault="001C7835" w:rsidP="001C7835">
      <w:pPr>
        <w:tabs>
          <w:tab w:val="left" w:pos="4120"/>
        </w:tabs>
        <w:spacing w:after="0" w:line="240" w:lineRule="auto"/>
        <w:jc w:val="center"/>
        <w:rPr>
          <w:rFonts w:ascii="Arial" w:hAnsi="Arial" w:cs="Arial"/>
          <w:b/>
          <w:bCs/>
          <w:color w:val="17365D" w:themeColor="text2" w:themeShade="BF"/>
          <w:sz w:val="32"/>
          <w:szCs w:val="32"/>
        </w:rPr>
      </w:pPr>
      <w:r w:rsidRPr="0076545D">
        <w:rPr>
          <w:rFonts w:ascii="Arial" w:hAnsi="Arial" w:cs="Arial"/>
          <w:bCs/>
          <w:color w:val="17365D" w:themeColor="text2" w:themeShade="BF"/>
          <w:sz w:val="32"/>
          <w:szCs w:val="32"/>
        </w:rPr>
        <w:t xml:space="preserve">                            Наш е-mail</w:t>
      </w:r>
      <w:r w:rsidRPr="0076545D">
        <w:rPr>
          <w:rFonts w:ascii="Arial" w:hAnsi="Arial" w:cs="Arial"/>
          <w:b/>
          <w:bCs/>
          <w:color w:val="17365D" w:themeColor="text2" w:themeShade="BF"/>
          <w:sz w:val="32"/>
          <w:szCs w:val="32"/>
        </w:rPr>
        <w:t xml:space="preserve">: </w:t>
      </w:r>
      <w:hyperlink r:id="rId7" w:history="1">
        <w:r w:rsidRPr="0076545D">
          <w:rPr>
            <w:rFonts w:ascii="Arial" w:hAnsi="Arial" w:cs="Arial"/>
            <w:b/>
            <w:bCs/>
            <w:color w:val="17365D" w:themeColor="text2" w:themeShade="BF"/>
            <w:sz w:val="32"/>
            <w:szCs w:val="32"/>
            <w:u w:val="single"/>
          </w:rPr>
          <w:t>medbibl@ukr.net</w:t>
        </w:r>
      </w:hyperlink>
      <w:r w:rsidRPr="0076545D">
        <w:rPr>
          <w:rFonts w:ascii="Arial" w:hAnsi="Arial" w:cs="Arial"/>
          <w:b/>
          <w:bCs/>
          <w:color w:val="17365D" w:themeColor="text2" w:themeShade="BF"/>
          <w:sz w:val="32"/>
          <w:szCs w:val="32"/>
        </w:rPr>
        <w:t>,</w:t>
      </w:r>
    </w:p>
    <w:p w:rsidR="001C7835" w:rsidRPr="0076545D" w:rsidRDefault="001C7835" w:rsidP="001C7835">
      <w:pPr>
        <w:tabs>
          <w:tab w:val="left" w:pos="4120"/>
        </w:tabs>
        <w:spacing w:after="0" w:line="240" w:lineRule="auto"/>
        <w:jc w:val="center"/>
        <w:rPr>
          <w:rFonts w:ascii="Arial" w:hAnsi="Arial" w:cs="Arial"/>
          <w:b/>
          <w:bCs/>
          <w:color w:val="17365D" w:themeColor="text2" w:themeShade="BF"/>
          <w:sz w:val="32"/>
          <w:szCs w:val="32"/>
        </w:rPr>
      </w:pPr>
      <w:r w:rsidRPr="0076545D">
        <w:rPr>
          <w:rFonts w:ascii="Arial" w:hAnsi="Arial" w:cs="Arial"/>
          <w:b/>
          <w:bCs/>
          <w:color w:val="17365D" w:themeColor="text2" w:themeShade="BF"/>
          <w:sz w:val="32"/>
          <w:szCs w:val="32"/>
        </w:rPr>
        <w:t xml:space="preserve">                                       </w:t>
      </w:r>
      <w:hyperlink r:id="rId8" w:history="1">
        <w:r w:rsidRPr="0076545D">
          <w:rPr>
            <w:rFonts w:ascii="Arial" w:hAnsi="Arial" w:cs="Arial"/>
            <w:b/>
            <w:bCs/>
            <w:color w:val="17365D" w:themeColor="text2" w:themeShade="BF"/>
            <w:sz w:val="32"/>
            <w:szCs w:val="32"/>
            <w:u w:val="single"/>
          </w:rPr>
          <w:t>mediclibr@inbox.ru</w:t>
        </w:r>
      </w:hyperlink>
    </w:p>
    <w:p w:rsidR="001C7835" w:rsidRPr="0076545D" w:rsidRDefault="001C7835" w:rsidP="001C78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bCs/>
          <w:color w:val="17365D" w:themeColor="text2" w:themeShade="BF"/>
          <w:sz w:val="24"/>
          <w:szCs w:val="24"/>
        </w:rPr>
      </w:pPr>
    </w:p>
    <w:p w:rsidR="001C7835" w:rsidRPr="0076545D" w:rsidRDefault="001C7835" w:rsidP="001C78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bCs/>
          <w:color w:val="17365D" w:themeColor="text2" w:themeShade="BF"/>
          <w:sz w:val="24"/>
          <w:szCs w:val="24"/>
        </w:rPr>
      </w:pPr>
    </w:p>
    <w:p w:rsidR="001C7835" w:rsidRPr="0076545D" w:rsidRDefault="001C7835" w:rsidP="001C7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17365D" w:themeColor="text2" w:themeShade="BF"/>
          <w:sz w:val="24"/>
          <w:szCs w:val="24"/>
        </w:rPr>
      </w:pPr>
    </w:p>
    <w:p w:rsidR="001C7835" w:rsidRPr="0076545D" w:rsidRDefault="001C7835" w:rsidP="001C7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17365D" w:themeColor="text2" w:themeShade="BF"/>
          <w:sz w:val="24"/>
          <w:szCs w:val="24"/>
        </w:rPr>
      </w:pPr>
    </w:p>
    <w:p w:rsidR="001C7835" w:rsidRPr="0076545D" w:rsidRDefault="001C7835" w:rsidP="001C7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17365D" w:themeColor="text2" w:themeShade="BF"/>
          <w:sz w:val="32"/>
          <w:szCs w:val="32"/>
        </w:rPr>
      </w:pPr>
      <w:r w:rsidRPr="0076545D">
        <w:rPr>
          <w:rFonts w:ascii="Arial" w:hAnsi="Arial" w:cs="Arial"/>
          <w:bCs/>
          <w:color w:val="17365D" w:themeColor="text2" w:themeShade="BF"/>
          <w:sz w:val="32"/>
          <w:szCs w:val="32"/>
        </w:rPr>
        <w:t>ЛУГАНСК</w:t>
      </w:r>
    </w:p>
    <w:p w:rsidR="001C7835" w:rsidRPr="0076545D" w:rsidRDefault="001C7835" w:rsidP="001C7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17365D" w:themeColor="text2" w:themeShade="BF"/>
          <w:sz w:val="32"/>
          <w:szCs w:val="32"/>
        </w:rPr>
      </w:pPr>
      <w:r w:rsidRPr="0076545D">
        <w:rPr>
          <w:rFonts w:ascii="Arial" w:hAnsi="Arial" w:cs="Arial"/>
          <w:bCs/>
          <w:color w:val="17365D" w:themeColor="text2" w:themeShade="BF"/>
          <w:sz w:val="32"/>
          <w:szCs w:val="32"/>
        </w:rPr>
        <w:t>2022</w:t>
      </w:r>
    </w:p>
    <w:p w:rsidR="001C7835" w:rsidRDefault="001C7835" w:rsidP="001C7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F22724" w:rsidRDefault="00F22724" w:rsidP="0044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442DCE" w:rsidRPr="00F22724" w:rsidRDefault="00442DCE" w:rsidP="00442D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442DCE">
        <w:rPr>
          <w:rFonts w:ascii="Arial CYR" w:hAnsi="Arial CYR" w:cs="Arial CYR"/>
          <w:b/>
          <w:sz w:val="24"/>
          <w:szCs w:val="24"/>
        </w:rPr>
        <w:lastRenderedPageBreak/>
        <w:t>Алгоритм</w:t>
      </w:r>
      <w:r w:rsidRPr="00F22724">
        <w:rPr>
          <w:rFonts w:ascii="Arial CYR" w:hAnsi="Arial CYR" w:cs="Arial CYR"/>
          <w:sz w:val="24"/>
          <w:szCs w:val="24"/>
        </w:rPr>
        <w:t xml:space="preserve"> уточняющей диагностики и внутрипросветного эндоскопического удаления эпителиальных новообразований толстой кишки [Текст] / Д. В. Завьялов [и др.] // Колопроктология. - 2021. - </w:t>
      </w:r>
      <w:r w:rsidRPr="00442DCE">
        <w:rPr>
          <w:rFonts w:ascii="Arial CYR" w:hAnsi="Arial CYR" w:cs="Arial CYR"/>
          <w:b/>
          <w:sz w:val="24"/>
          <w:szCs w:val="24"/>
        </w:rPr>
        <w:t>Том 20 N 1 ЭБ</w:t>
      </w:r>
      <w:r w:rsidRPr="00F22724">
        <w:rPr>
          <w:rFonts w:ascii="Arial CYR" w:hAnsi="Arial CYR" w:cs="Arial CYR"/>
          <w:sz w:val="24"/>
          <w:szCs w:val="24"/>
        </w:rPr>
        <w:t>. -  С. 17-22</w:t>
      </w:r>
    </w:p>
    <w:p w:rsidR="009C32BE" w:rsidRPr="001D6BD9" w:rsidRDefault="009C32BE" w:rsidP="0044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9C32BE" w:rsidRPr="004342FE" w:rsidRDefault="009C32BE" w:rsidP="00442D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442DCE">
        <w:rPr>
          <w:rFonts w:ascii="Arial CYR" w:hAnsi="Arial CYR" w:cs="Arial CYR"/>
          <w:b/>
          <w:sz w:val="24"/>
          <w:szCs w:val="24"/>
        </w:rPr>
        <w:t>Анестезиологическое</w:t>
      </w:r>
      <w:r w:rsidRPr="004342FE">
        <w:rPr>
          <w:rFonts w:ascii="Arial CYR" w:hAnsi="Arial CYR" w:cs="Arial CYR"/>
          <w:sz w:val="24"/>
          <w:szCs w:val="24"/>
        </w:rPr>
        <w:t xml:space="preserve"> обеспечение эндоскопических операций при опухолях гортани, трахеи, бронхов / Т. А. Тазабаев [и др.] // Онкология. Журнал им. П. А. Герцена. - 2021. - </w:t>
      </w:r>
      <w:r w:rsidRPr="00442DCE">
        <w:rPr>
          <w:rFonts w:ascii="Arial CYR" w:hAnsi="Arial CYR" w:cs="Arial CYR"/>
          <w:b/>
          <w:sz w:val="24"/>
          <w:szCs w:val="24"/>
        </w:rPr>
        <w:t>Том 10 N 2.</w:t>
      </w:r>
      <w:r w:rsidRPr="004342FE">
        <w:rPr>
          <w:rFonts w:ascii="Arial CYR" w:hAnsi="Arial CYR" w:cs="Arial CYR"/>
          <w:sz w:val="24"/>
          <w:szCs w:val="24"/>
        </w:rPr>
        <w:t xml:space="preserve"> -  С. 8-14</w:t>
      </w:r>
    </w:p>
    <w:p w:rsidR="009C32BE" w:rsidRPr="004342FE" w:rsidRDefault="009C32BE" w:rsidP="0044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4003B4" w:rsidRPr="00BB52DB" w:rsidRDefault="004003B4" w:rsidP="00442D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442DCE">
        <w:rPr>
          <w:rFonts w:ascii="Arial CYR" w:hAnsi="Arial CYR" w:cs="Arial CYR"/>
          <w:b/>
          <w:sz w:val="24"/>
          <w:szCs w:val="24"/>
        </w:rPr>
        <w:t>Возможности</w:t>
      </w:r>
      <w:r w:rsidRPr="00BB52DB">
        <w:rPr>
          <w:rFonts w:ascii="Arial CYR" w:hAnsi="Arial CYR" w:cs="Arial CYR"/>
          <w:sz w:val="24"/>
          <w:szCs w:val="24"/>
        </w:rPr>
        <w:t xml:space="preserve"> эндовидеохирургии в лечении больных с непаразитарными кистами печени [Текст] / Б. В. Сигуа [и др.] // Эндоскопич. хирургия. - 2021. - </w:t>
      </w:r>
      <w:r w:rsidRPr="00442DCE">
        <w:rPr>
          <w:rFonts w:ascii="Arial CYR" w:hAnsi="Arial CYR" w:cs="Arial CYR"/>
          <w:b/>
          <w:sz w:val="24"/>
          <w:szCs w:val="24"/>
        </w:rPr>
        <w:t>Том 27 N 1 ЭБ.</w:t>
      </w:r>
      <w:r w:rsidRPr="00BB52DB">
        <w:rPr>
          <w:rFonts w:ascii="Arial CYR" w:hAnsi="Arial CYR" w:cs="Arial CYR"/>
          <w:sz w:val="24"/>
          <w:szCs w:val="24"/>
        </w:rPr>
        <w:t xml:space="preserve"> -  С. 36-39</w:t>
      </w:r>
    </w:p>
    <w:p w:rsidR="00442DCE" w:rsidRPr="00F22724" w:rsidRDefault="00442DCE" w:rsidP="0044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442DCE" w:rsidRPr="00F22724" w:rsidRDefault="00442DCE" w:rsidP="00442D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442DCE">
        <w:rPr>
          <w:rFonts w:ascii="Arial CYR" w:hAnsi="Arial CYR" w:cs="Arial CYR"/>
          <w:b/>
          <w:sz w:val="24"/>
          <w:szCs w:val="24"/>
        </w:rPr>
        <w:t>Выбор</w:t>
      </w:r>
      <w:r w:rsidRPr="00F22724">
        <w:rPr>
          <w:rFonts w:ascii="Arial CYR" w:hAnsi="Arial CYR" w:cs="Arial CYR"/>
          <w:sz w:val="24"/>
          <w:szCs w:val="24"/>
        </w:rPr>
        <w:t xml:space="preserve"> оптимального варианта эндоскопического лечения пациентов с холедохолитиазом [Текст] / И. М. Сайфутдинов [и др.] // Вестник современной клинической медицины. - 2021. - </w:t>
      </w:r>
      <w:r w:rsidRPr="001D6BD9">
        <w:rPr>
          <w:rFonts w:ascii="Arial CYR" w:hAnsi="Arial CYR" w:cs="Arial CYR"/>
          <w:b/>
          <w:sz w:val="24"/>
          <w:szCs w:val="24"/>
        </w:rPr>
        <w:t>Том 14 N 6 ЭБ.</w:t>
      </w:r>
      <w:r w:rsidRPr="00F22724">
        <w:rPr>
          <w:rFonts w:ascii="Arial CYR" w:hAnsi="Arial CYR" w:cs="Arial CYR"/>
          <w:sz w:val="24"/>
          <w:szCs w:val="24"/>
        </w:rPr>
        <w:t xml:space="preserve"> -  С. 58-67</w:t>
      </w:r>
    </w:p>
    <w:p w:rsidR="00985B05" w:rsidRPr="001D6BD9" w:rsidRDefault="00985B05" w:rsidP="0044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985B05" w:rsidRPr="00713ED5" w:rsidRDefault="00985B05" w:rsidP="00442D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1D6BD9">
        <w:rPr>
          <w:rFonts w:ascii="Arial CYR" w:hAnsi="Arial CYR" w:cs="Arial CYR"/>
          <w:b/>
          <w:sz w:val="24"/>
          <w:szCs w:val="24"/>
        </w:rPr>
        <w:t>Дифференциальная</w:t>
      </w:r>
      <w:r w:rsidRPr="00713ED5">
        <w:rPr>
          <w:rFonts w:ascii="Arial CYR" w:hAnsi="Arial CYR" w:cs="Arial CYR"/>
          <w:sz w:val="24"/>
          <w:szCs w:val="24"/>
        </w:rPr>
        <w:t xml:space="preserve"> диагностика очаговой патологии поджелудочной железы по данным эндоскопической ультрасонографии на основе нечетких математических моделей [Текст] / В. А. Белозеров [и др.] // Вестн. новых мед. технологий. - 2021. - </w:t>
      </w:r>
      <w:r w:rsidRPr="001D6BD9">
        <w:rPr>
          <w:rFonts w:ascii="Arial CYR" w:hAnsi="Arial CYR" w:cs="Arial CYR"/>
          <w:b/>
          <w:sz w:val="24"/>
          <w:szCs w:val="24"/>
        </w:rPr>
        <w:t>Том 28 N 4 ЭБ</w:t>
      </w:r>
      <w:r w:rsidRPr="00713ED5">
        <w:rPr>
          <w:rFonts w:ascii="Arial CYR" w:hAnsi="Arial CYR" w:cs="Arial CYR"/>
          <w:sz w:val="24"/>
          <w:szCs w:val="24"/>
        </w:rPr>
        <w:t>. -  С. 107-112</w:t>
      </w:r>
    </w:p>
    <w:p w:rsidR="007D2121" w:rsidRPr="001D6BD9" w:rsidRDefault="007D2121" w:rsidP="0044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AC5D3B" w:rsidRPr="004342FE" w:rsidRDefault="00AC5D3B" w:rsidP="00442D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1D6BD9">
        <w:rPr>
          <w:rFonts w:ascii="Arial CYR" w:hAnsi="Arial CYR" w:cs="Arial CYR"/>
          <w:b/>
          <w:sz w:val="24"/>
          <w:szCs w:val="24"/>
        </w:rPr>
        <w:t>Каган И.И.</w:t>
      </w:r>
      <w:r w:rsidRPr="004342FE">
        <w:rPr>
          <w:rFonts w:ascii="Arial CYR" w:hAnsi="Arial CYR" w:cs="Arial CYR"/>
          <w:sz w:val="24"/>
          <w:szCs w:val="24"/>
        </w:rPr>
        <w:t xml:space="preserve"> Капсульная эндоскопия как прижизненный метод изучения клинической анатомии желудочно-кишечного тракта [Текст] / И. И. Каган, О. Б. Дронова, М. А. Чиндяскин // Эксперим. и клин. гастроэнтерология. - 2021. - </w:t>
      </w:r>
      <w:r w:rsidRPr="001D6BD9">
        <w:rPr>
          <w:rFonts w:ascii="Arial CYR" w:hAnsi="Arial CYR" w:cs="Arial CYR"/>
          <w:b/>
          <w:sz w:val="24"/>
          <w:szCs w:val="24"/>
        </w:rPr>
        <w:t>N 5</w:t>
      </w:r>
      <w:r w:rsidRPr="004342FE">
        <w:rPr>
          <w:rFonts w:ascii="Arial CYR" w:hAnsi="Arial CYR" w:cs="Arial CYR"/>
          <w:sz w:val="24"/>
          <w:szCs w:val="24"/>
        </w:rPr>
        <w:t xml:space="preserve"> </w:t>
      </w:r>
      <w:r w:rsidRPr="001D6BD9">
        <w:rPr>
          <w:rFonts w:ascii="Arial CYR" w:hAnsi="Arial CYR" w:cs="Arial CYR"/>
          <w:b/>
          <w:sz w:val="24"/>
          <w:szCs w:val="24"/>
        </w:rPr>
        <w:t>ЭБ.</w:t>
      </w:r>
      <w:r w:rsidRPr="004342FE">
        <w:rPr>
          <w:rFonts w:ascii="Arial CYR" w:hAnsi="Arial CYR" w:cs="Arial CYR"/>
          <w:sz w:val="24"/>
          <w:szCs w:val="24"/>
        </w:rPr>
        <w:t xml:space="preserve"> -  С. 70-73</w:t>
      </w:r>
    </w:p>
    <w:p w:rsidR="00AC5D3B" w:rsidRPr="004342FE" w:rsidRDefault="00AC5D3B" w:rsidP="0044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6203F3" w:rsidRPr="00AC6760" w:rsidRDefault="006203F3" w:rsidP="00442D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1D6BD9">
        <w:rPr>
          <w:rFonts w:ascii="Arial CYR" w:hAnsi="Arial CYR" w:cs="Arial CYR"/>
          <w:b/>
          <w:sz w:val="24"/>
          <w:szCs w:val="24"/>
        </w:rPr>
        <w:t>Клинико</w:t>
      </w:r>
      <w:r w:rsidRPr="00AC6760">
        <w:rPr>
          <w:rFonts w:ascii="Arial CYR" w:hAnsi="Arial CYR" w:cs="Arial CYR"/>
          <w:sz w:val="24"/>
          <w:szCs w:val="24"/>
        </w:rPr>
        <w:t xml:space="preserve">-эндоскопические характеристики ГЭРБ у пациентов с ожирением [Текст] / И. В. Маев [и др.] // Эффективная фармакотерапия. - 2021. - </w:t>
      </w:r>
      <w:r w:rsidRPr="001D6BD9">
        <w:rPr>
          <w:rFonts w:ascii="Arial CYR" w:hAnsi="Arial CYR" w:cs="Arial CYR"/>
          <w:b/>
          <w:sz w:val="24"/>
          <w:szCs w:val="24"/>
        </w:rPr>
        <w:t>Том 17 N</w:t>
      </w:r>
      <w:r w:rsidRPr="00AC6760">
        <w:rPr>
          <w:rFonts w:ascii="Arial CYR" w:hAnsi="Arial CYR" w:cs="Arial CYR"/>
          <w:sz w:val="24"/>
          <w:szCs w:val="24"/>
        </w:rPr>
        <w:t xml:space="preserve"> </w:t>
      </w:r>
      <w:r w:rsidRPr="001D6BD9">
        <w:rPr>
          <w:rFonts w:ascii="Arial CYR" w:hAnsi="Arial CYR" w:cs="Arial CYR"/>
          <w:b/>
          <w:sz w:val="24"/>
          <w:szCs w:val="24"/>
        </w:rPr>
        <w:t>4 ЭБ</w:t>
      </w:r>
      <w:r w:rsidRPr="00AC6760">
        <w:rPr>
          <w:rFonts w:ascii="Arial CYR" w:hAnsi="Arial CYR" w:cs="Arial CYR"/>
          <w:sz w:val="24"/>
          <w:szCs w:val="24"/>
        </w:rPr>
        <w:t>. -  С. 12-21</w:t>
      </w:r>
    </w:p>
    <w:p w:rsidR="00255CC7" w:rsidRDefault="00255CC7" w:rsidP="0044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255CC7" w:rsidRPr="00713ED5" w:rsidRDefault="00255CC7" w:rsidP="00442D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1D6BD9">
        <w:rPr>
          <w:rFonts w:ascii="Arial CYR" w:hAnsi="Arial CYR" w:cs="Arial CYR"/>
          <w:b/>
          <w:sz w:val="24"/>
          <w:szCs w:val="24"/>
        </w:rPr>
        <w:t>Лапароскопически</w:t>
      </w:r>
      <w:r w:rsidRPr="00713ED5">
        <w:rPr>
          <w:rFonts w:ascii="Arial CYR" w:hAnsi="Arial CYR" w:cs="Arial CYR"/>
          <w:sz w:val="24"/>
          <w:szCs w:val="24"/>
        </w:rPr>
        <w:t xml:space="preserve">-ассистированное устранение послеоперационного осложения чрескожной эндоскопической гастростомии [Текст] / М. Х. Гурциев [и др.] // Журнал им.Н.В.Склифосовского "Неотложная медицинская помощь". - 2021. - </w:t>
      </w:r>
      <w:r w:rsidRPr="001D6BD9">
        <w:rPr>
          <w:rFonts w:ascii="Arial CYR" w:hAnsi="Arial CYR" w:cs="Arial CYR"/>
          <w:b/>
          <w:sz w:val="24"/>
          <w:szCs w:val="24"/>
        </w:rPr>
        <w:t>Том 10 N 4 ЭБ</w:t>
      </w:r>
      <w:r w:rsidRPr="00713ED5">
        <w:rPr>
          <w:rFonts w:ascii="Arial CYR" w:hAnsi="Arial CYR" w:cs="Arial CYR"/>
          <w:sz w:val="24"/>
          <w:szCs w:val="24"/>
        </w:rPr>
        <w:t>. -  С. 808-812</w:t>
      </w:r>
    </w:p>
    <w:p w:rsidR="004809DC" w:rsidRPr="00C64F04" w:rsidRDefault="004809DC" w:rsidP="0044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2E0975" w:rsidRPr="0060186C" w:rsidRDefault="002E0975" w:rsidP="00442D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1D6BD9">
        <w:rPr>
          <w:rFonts w:ascii="Arial CYR" w:hAnsi="Arial CYR" w:cs="Arial CYR"/>
          <w:b/>
          <w:sz w:val="24"/>
          <w:szCs w:val="24"/>
        </w:rPr>
        <w:t>Лапароскопическое</w:t>
      </w:r>
      <w:r w:rsidRPr="0060186C">
        <w:rPr>
          <w:rFonts w:ascii="Arial CYR" w:hAnsi="Arial CYR" w:cs="Arial CYR"/>
          <w:sz w:val="24"/>
          <w:szCs w:val="24"/>
        </w:rPr>
        <w:t xml:space="preserve"> лечение пузырно-маточного свища (обзор литературы и клиническое наблюдение)  [Текст] / Д. П. Холтобин [и др.] // Гинекология. - 2021. - </w:t>
      </w:r>
      <w:r w:rsidRPr="001D6BD9">
        <w:rPr>
          <w:rFonts w:ascii="Arial CYR" w:hAnsi="Arial CYR" w:cs="Arial CYR"/>
          <w:b/>
          <w:sz w:val="24"/>
          <w:szCs w:val="24"/>
        </w:rPr>
        <w:t>Том 23 N 1 ЭБ</w:t>
      </w:r>
      <w:r w:rsidRPr="0060186C">
        <w:rPr>
          <w:rFonts w:ascii="Arial CYR" w:hAnsi="Arial CYR" w:cs="Arial CYR"/>
          <w:sz w:val="24"/>
          <w:szCs w:val="24"/>
        </w:rPr>
        <w:t>. -  С. 97-101</w:t>
      </w:r>
    </w:p>
    <w:p w:rsidR="004809DC" w:rsidRDefault="004809DC" w:rsidP="0044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4809DC" w:rsidRPr="00C64F04" w:rsidRDefault="004809DC" w:rsidP="00442D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1D6BD9">
        <w:rPr>
          <w:rFonts w:ascii="Arial CYR" w:hAnsi="Arial CYR" w:cs="Arial CYR"/>
          <w:b/>
          <w:sz w:val="24"/>
          <w:szCs w:val="24"/>
        </w:rPr>
        <w:t>Лапароскопическое</w:t>
      </w:r>
      <w:r w:rsidRPr="00C64F04">
        <w:rPr>
          <w:rFonts w:ascii="Arial CYR" w:hAnsi="Arial CYR" w:cs="Arial CYR"/>
          <w:sz w:val="24"/>
          <w:szCs w:val="24"/>
        </w:rPr>
        <w:t xml:space="preserve"> лечение синдрома Мириззи [Текст] / Ф. А. Хаджибаев [и др.] // Журнал им.Н.В.Склифосовского "Неотложная медицинская помощь". - 2021. - </w:t>
      </w:r>
      <w:r w:rsidRPr="001D6BD9">
        <w:rPr>
          <w:rFonts w:ascii="Arial CYR" w:hAnsi="Arial CYR" w:cs="Arial CYR"/>
          <w:b/>
          <w:sz w:val="24"/>
          <w:szCs w:val="24"/>
        </w:rPr>
        <w:t>Том 10 N 3 ЭБ</w:t>
      </w:r>
      <w:r w:rsidRPr="00C64F04">
        <w:rPr>
          <w:rFonts w:ascii="Arial CYR" w:hAnsi="Arial CYR" w:cs="Arial CYR"/>
          <w:sz w:val="24"/>
          <w:szCs w:val="24"/>
        </w:rPr>
        <w:t>. -  С. 567-574</w:t>
      </w:r>
    </w:p>
    <w:p w:rsidR="004809DC" w:rsidRPr="00C64F04" w:rsidRDefault="004809DC" w:rsidP="0044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F22724" w:rsidRPr="00132031" w:rsidRDefault="00F22724" w:rsidP="00442D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1D6BD9">
        <w:rPr>
          <w:rFonts w:ascii="Arial CYR" w:hAnsi="Arial CYR" w:cs="Arial CYR"/>
          <w:b/>
          <w:sz w:val="24"/>
          <w:szCs w:val="24"/>
        </w:rPr>
        <w:t>Май С.А.</w:t>
      </w:r>
      <w:r w:rsidRPr="00132031">
        <w:rPr>
          <w:rFonts w:ascii="Arial CYR" w:hAnsi="Arial CYR" w:cs="Arial CYR"/>
          <w:sz w:val="24"/>
          <w:szCs w:val="24"/>
        </w:rPr>
        <w:t xml:space="preserve"> Первая оценка влияния возможных способов профилактики панкреатита при эндоскопических транспапиллярных вмешательствах на уровень амилаземии [Текст] / С. А. Май, А. Г. Короткевич, И. В. Савостьянов // Вопросы реконструктивной и пластической хирургии. - 2021. - </w:t>
      </w:r>
      <w:r w:rsidRPr="001D6BD9">
        <w:rPr>
          <w:rFonts w:ascii="Arial CYR" w:hAnsi="Arial CYR" w:cs="Arial CYR"/>
          <w:b/>
          <w:sz w:val="24"/>
          <w:szCs w:val="24"/>
        </w:rPr>
        <w:t>Том 24 N 2 ЭБ</w:t>
      </w:r>
      <w:r w:rsidRPr="00132031">
        <w:rPr>
          <w:rFonts w:ascii="Arial CYR" w:hAnsi="Arial CYR" w:cs="Arial CYR"/>
          <w:sz w:val="24"/>
          <w:szCs w:val="24"/>
        </w:rPr>
        <w:t>. -  С. 74-79</w:t>
      </w:r>
    </w:p>
    <w:p w:rsidR="00287D16" w:rsidRDefault="00287D16" w:rsidP="0044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287D16" w:rsidRPr="00BB52DB" w:rsidRDefault="00287D16" w:rsidP="00442D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1D6BD9">
        <w:rPr>
          <w:rFonts w:ascii="Arial CYR" w:hAnsi="Arial CYR" w:cs="Arial CYR"/>
          <w:b/>
          <w:sz w:val="24"/>
          <w:szCs w:val="24"/>
        </w:rPr>
        <w:lastRenderedPageBreak/>
        <w:t>Малоинвазивное</w:t>
      </w:r>
      <w:r w:rsidRPr="00BB52DB">
        <w:rPr>
          <w:rFonts w:ascii="Arial CYR" w:hAnsi="Arial CYR" w:cs="Arial CYR"/>
          <w:sz w:val="24"/>
          <w:szCs w:val="24"/>
        </w:rPr>
        <w:t xml:space="preserve"> хирургическое лечение при доброкачественной гиперплазии простаты крупных размеров у пациентов пожилого и старшего возраста с тяжелой сопутствующей патологией [Текст] / А. А. Волков [и др.] // Эндоскопич. хирургия. - 2021. - </w:t>
      </w:r>
      <w:r w:rsidRPr="001D6BD9">
        <w:rPr>
          <w:rFonts w:ascii="Arial CYR" w:hAnsi="Arial CYR" w:cs="Arial CYR"/>
          <w:b/>
          <w:sz w:val="24"/>
          <w:szCs w:val="24"/>
        </w:rPr>
        <w:t>Том 27 N 1 ЭБ</w:t>
      </w:r>
      <w:r w:rsidRPr="00BB52DB">
        <w:rPr>
          <w:rFonts w:ascii="Arial CYR" w:hAnsi="Arial CYR" w:cs="Arial CYR"/>
          <w:sz w:val="24"/>
          <w:szCs w:val="24"/>
        </w:rPr>
        <w:t>. -  С. 18-24</w:t>
      </w:r>
    </w:p>
    <w:p w:rsidR="0000465E" w:rsidRDefault="0000465E" w:rsidP="0044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00465E" w:rsidRPr="00713ED5" w:rsidRDefault="0000465E" w:rsidP="00442D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1D6BD9">
        <w:rPr>
          <w:rFonts w:ascii="Arial CYR" w:hAnsi="Arial CYR" w:cs="Arial CYR"/>
          <w:b/>
          <w:sz w:val="24"/>
          <w:szCs w:val="24"/>
        </w:rPr>
        <w:t>Метод</w:t>
      </w:r>
      <w:r w:rsidRPr="00713ED5">
        <w:rPr>
          <w:rFonts w:ascii="Arial CYR" w:hAnsi="Arial CYR" w:cs="Arial CYR"/>
          <w:sz w:val="24"/>
          <w:szCs w:val="24"/>
        </w:rPr>
        <w:t xml:space="preserve"> пластического формирования стомы при эндоназальной эндоскопичес</w:t>
      </w:r>
      <w:r w:rsidR="00C60977">
        <w:rPr>
          <w:rFonts w:ascii="Arial CYR" w:hAnsi="Arial CYR" w:cs="Arial CYR"/>
          <w:sz w:val="24"/>
          <w:szCs w:val="24"/>
        </w:rPr>
        <w:t xml:space="preserve">- </w:t>
      </w:r>
      <w:r w:rsidRPr="00713ED5">
        <w:rPr>
          <w:rFonts w:ascii="Arial CYR" w:hAnsi="Arial CYR" w:cs="Arial CYR"/>
          <w:sz w:val="24"/>
          <w:szCs w:val="24"/>
        </w:rPr>
        <w:t>кой дакриоцисториностомии [Текст] / Э. В. Исаев [и др.] // Вестн. оторино</w:t>
      </w:r>
      <w:r w:rsidR="00C60977">
        <w:rPr>
          <w:rFonts w:ascii="Arial CYR" w:hAnsi="Arial CYR" w:cs="Arial CYR"/>
          <w:sz w:val="24"/>
          <w:szCs w:val="24"/>
        </w:rPr>
        <w:t xml:space="preserve">- </w:t>
      </w:r>
      <w:r w:rsidRPr="00713ED5">
        <w:rPr>
          <w:rFonts w:ascii="Arial CYR" w:hAnsi="Arial CYR" w:cs="Arial CYR"/>
          <w:sz w:val="24"/>
          <w:szCs w:val="24"/>
        </w:rPr>
        <w:t xml:space="preserve">ларингологии. - 2021. - </w:t>
      </w:r>
      <w:r w:rsidRPr="001D6BD9">
        <w:rPr>
          <w:rFonts w:ascii="Arial CYR" w:hAnsi="Arial CYR" w:cs="Arial CYR"/>
          <w:b/>
          <w:sz w:val="24"/>
          <w:szCs w:val="24"/>
        </w:rPr>
        <w:t>Том 86 N 1 ЭБ</w:t>
      </w:r>
      <w:r w:rsidRPr="00713ED5">
        <w:rPr>
          <w:rFonts w:ascii="Arial CYR" w:hAnsi="Arial CYR" w:cs="Arial CYR"/>
          <w:sz w:val="24"/>
          <w:szCs w:val="24"/>
        </w:rPr>
        <w:t>. -  С. 58-62</w:t>
      </w:r>
    </w:p>
    <w:p w:rsidR="00287D16" w:rsidRPr="00BB52DB" w:rsidRDefault="00287D16" w:rsidP="0044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442DCE" w:rsidRPr="00F22724" w:rsidRDefault="00442DCE" w:rsidP="00442D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1D6BD9">
        <w:rPr>
          <w:rFonts w:ascii="Arial CYR" w:hAnsi="Arial CYR" w:cs="Arial CYR"/>
          <w:b/>
          <w:sz w:val="24"/>
          <w:szCs w:val="24"/>
        </w:rPr>
        <w:t>Подкожная</w:t>
      </w:r>
      <w:r w:rsidRPr="00F22724">
        <w:rPr>
          <w:rFonts w:ascii="Arial CYR" w:hAnsi="Arial CYR" w:cs="Arial CYR"/>
          <w:sz w:val="24"/>
          <w:szCs w:val="24"/>
        </w:rPr>
        <w:t xml:space="preserve"> эмфизема и пневмомедиастинум после эндоскопического трансназального удаления ангиофибромы носоглотки [Текст] / М. С. Кузнецов, А. В. Воронов, В. В. Дворянчиков // Опухоли головы и шеи. - 2021. - </w:t>
      </w:r>
      <w:r w:rsidRPr="001D6BD9">
        <w:rPr>
          <w:rFonts w:ascii="Arial CYR" w:hAnsi="Arial CYR" w:cs="Arial CYR"/>
          <w:b/>
          <w:sz w:val="24"/>
          <w:szCs w:val="24"/>
        </w:rPr>
        <w:t>Том 11 N 2</w:t>
      </w:r>
      <w:r w:rsidRPr="00F22724">
        <w:rPr>
          <w:rFonts w:ascii="Arial CYR" w:hAnsi="Arial CYR" w:cs="Arial CYR"/>
          <w:sz w:val="24"/>
          <w:szCs w:val="24"/>
        </w:rPr>
        <w:t xml:space="preserve"> </w:t>
      </w:r>
      <w:r w:rsidRPr="001D6BD9">
        <w:rPr>
          <w:rFonts w:ascii="Arial CYR" w:hAnsi="Arial CYR" w:cs="Arial CYR"/>
          <w:b/>
          <w:sz w:val="24"/>
          <w:szCs w:val="24"/>
        </w:rPr>
        <w:t>ЭБ</w:t>
      </w:r>
      <w:r w:rsidRPr="00F22724">
        <w:rPr>
          <w:rFonts w:ascii="Arial CYR" w:hAnsi="Arial CYR" w:cs="Arial CYR"/>
          <w:sz w:val="24"/>
          <w:szCs w:val="24"/>
        </w:rPr>
        <w:t>. -  С. 57-63</w:t>
      </w:r>
    </w:p>
    <w:p w:rsidR="00442DCE" w:rsidRPr="00F22724" w:rsidRDefault="00442DCE" w:rsidP="0044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442DCE" w:rsidRPr="00F22724" w:rsidRDefault="00442DCE" w:rsidP="00442D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1D6BD9">
        <w:rPr>
          <w:rFonts w:ascii="Arial CYR" w:hAnsi="Arial CYR" w:cs="Arial CYR"/>
          <w:b/>
          <w:sz w:val="24"/>
          <w:szCs w:val="24"/>
        </w:rPr>
        <w:t>Применение</w:t>
      </w:r>
      <w:r w:rsidRPr="00F22724">
        <w:rPr>
          <w:rFonts w:ascii="Arial CYR" w:hAnsi="Arial CYR" w:cs="Arial CYR"/>
          <w:sz w:val="24"/>
          <w:szCs w:val="24"/>
        </w:rPr>
        <w:t xml:space="preserve"> эндоскопического криоаппликатора в хирургии печени и желчного пузыря [Текст] / Н. В. Мерзликин [и др.] // Вопросы реконструктивной и пластической хирургии. - 2021. - </w:t>
      </w:r>
      <w:r w:rsidRPr="001D6BD9">
        <w:rPr>
          <w:rFonts w:ascii="Arial CYR" w:hAnsi="Arial CYR" w:cs="Arial CYR"/>
          <w:b/>
          <w:sz w:val="24"/>
          <w:szCs w:val="24"/>
        </w:rPr>
        <w:t>Том 24 N 2 ЭБ</w:t>
      </w:r>
      <w:r w:rsidRPr="00F22724">
        <w:rPr>
          <w:rFonts w:ascii="Arial CYR" w:hAnsi="Arial CYR" w:cs="Arial CYR"/>
          <w:sz w:val="24"/>
          <w:szCs w:val="24"/>
        </w:rPr>
        <w:t>. -  С. 80-91</w:t>
      </w:r>
    </w:p>
    <w:p w:rsidR="00397373" w:rsidRPr="001D6BD9" w:rsidRDefault="00397373" w:rsidP="0044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7B054D" w:rsidRPr="00713ED5" w:rsidRDefault="007B054D" w:rsidP="00442D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1D6BD9">
        <w:rPr>
          <w:rFonts w:ascii="Arial CYR" w:hAnsi="Arial CYR" w:cs="Arial CYR"/>
          <w:b/>
          <w:sz w:val="24"/>
          <w:szCs w:val="24"/>
        </w:rPr>
        <w:t>Прогнозирование</w:t>
      </w:r>
      <w:r w:rsidRPr="00713ED5">
        <w:rPr>
          <w:rFonts w:ascii="Arial CYR" w:hAnsi="Arial CYR" w:cs="Arial CYR"/>
          <w:sz w:val="24"/>
          <w:szCs w:val="24"/>
        </w:rPr>
        <w:t xml:space="preserve"> результатов транссфеноидальной эндоскопической аденомэктомии у пациентов с болезнью Иценко-Кушинга [Текст] / Н. В. Курицына [и др.] // Медицинский совет. - 2021. - </w:t>
      </w:r>
      <w:r w:rsidRPr="001D6BD9">
        <w:rPr>
          <w:rFonts w:ascii="Arial CYR" w:hAnsi="Arial CYR" w:cs="Arial CYR"/>
          <w:b/>
          <w:sz w:val="24"/>
          <w:szCs w:val="24"/>
        </w:rPr>
        <w:t>N 21.2 ЭБ.</w:t>
      </w:r>
      <w:r w:rsidRPr="00713ED5">
        <w:rPr>
          <w:rFonts w:ascii="Arial CYR" w:hAnsi="Arial CYR" w:cs="Arial CYR"/>
          <w:sz w:val="24"/>
          <w:szCs w:val="24"/>
        </w:rPr>
        <w:t xml:space="preserve"> -  С. 152-160</w:t>
      </w:r>
    </w:p>
    <w:p w:rsidR="007B054D" w:rsidRPr="00713ED5" w:rsidRDefault="007B054D" w:rsidP="0044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442DCE" w:rsidRPr="00F22724" w:rsidRDefault="00442DCE" w:rsidP="00442D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1D6BD9">
        <w:rPr>
          <w:rFonts w:ascii="Arial CYR" w:hAnsi="Arial CYR" w:cs="Arial CYR"/>
          <w:b/>
          <w:sz w:val="24"/>
          <w:szCs w:val="24"/>
        </w:rPr>
        <w:t>Результаты</w:t>
      </w:r>
      <w:r w:rsidRPr="00F22724">
        <w:rPr>
          <w:rFonts w:ascii="Arial CYR" w:hAnsi="Arial CYR" w:cs="Arial CYR"/>
          <w:sz w:val="24"/>
          <w:szCs w:val="24"/>
        </w:rPr>
        <w:t xml:space="preserve"> эндоскопического и открытого удаления гипертензивных субкортикальных гематом [Текст] / В. Г. Дашьян [и др.] // Журнал им.Н.В.Склифосовского "Неотложная медицинская помощь". - 2021. - </w:t>
      </w:r>
      <w:r w:rsidRPr="001D6BD9">
        <w:rPr>
          <w:rFonts w:ascii="Arial CYR" w:hAnsi="Arial CYR" w:cs="Arial CYR"/>
          <w:b/>
          <w:sz w:val="24"/>
          <w:szCs w:val="24"/>
        </w:rPr>
        <w:t>Том 10 N</w:t>
      </w:r>
      <w:r w:rsidRPr="00F22724">
        <w:rPr>
          <w:rFonts w:ascii="Arial CYR" w:hAnsi="Arial CYR" w:cs="Arial CYR"/>
          <w:sz w:val="24"/>
          <w:szCs w:val="24"/>
        </w:rPr>
        <w:t xml:space="preserve"> </w:t>
      </w:r>
      <w:r w:rsidRPr="001D6BD9">
        <w:rPr>
          <w:rFonts w:ascii="Arial CYR" w:hAnsi="Arial CYR" w:cs="Arial CYR"/>
          <w:b/>
          <w:sz w:val="24"/>
          <w:szCs w:val="24"/>
        </w:rPr>
        <w:t>1 ЭБ</w:t>
      </w:r>
      <w:r w:rsidRPr="00F22724">
        <w:rPr>
          <w:rFonts w:ascii="Arial CYR" w:hAnsi="Arial CYR" w:cs="Arial CYR"/>
          <w:sz w:val="24"/>
          <w:szCs w:val="24"/>
        </w:rPr>
        <w:t>. -  С. 100-107</w:t>
      </w:r>
    </w:p>
    <w:p w:rsidR="00F72D1B" w:rsidRDefault="00F72D1B" w:rsidP="0044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F72D1B" w:rsidRPr="00AC6760" w:rsidRDefault="00F72D1B" w:rsidP="00442D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1D6BD9">
        <w:rPr>
          <w:rFonts w:ascii="Arial CYR" w:hAnsi="Arial CYR" w:cs="Arial CYR"/>
          <w:b/>
          <w:sz w:val="24"/>
          <w:szCs w:val="24"/>
        </w:rPr>
        <w:t>Соловьев Е.А</w:t>
      </w:r>
      <w:r w:rsidRPr="00AC6760">
        <w:rPr>
          <w:rFonts w:ascii="Arial CYR" w:hAnsi="Arial CYR" w:cs="Arial CYR"/>
          <w:sz w:val="24"/>
          <w:szCs w:val="24"/>
        </w:rPr>
        <w:t>. Современные эндоскопические методы диагностики латерально распространяющихся (стелющихся) опухолей</w:t>
      </w:r>
      <w:r w:rsidRPr="00AC6760">
        <w:rPr>
          <w:rFonts w:ascii="Arial" w:hAnsi="Arial" w:cs="Arial"/>
          <w:sz w:val="24"/>
          <w:szCs w:val="24"/>
        </w:rPr>
        <w:t>—LST</w:t>
      </w:r>
      <w:r w:rsidR="00C60977">
        <w:rPr>
          <w:rFonts w:ascii="Arial" w:hAnsi="Arial" w:cs="Arial"/>
          <w:sz w:val="24"/>
          <w:szCs w:val="24"/>
        </w:rPr>
        <w:t xml:space="preserve"> </w:t>
      </w:r>
      <w:r w:rsidRPr="00AC6760">
        <w:rPr>
          <w:rFonts w:ascii="Arial" w:hAnsi="Arial" w:cs="Arial"/>
          <w:sz w:val="24"/>
          <w:szCs w:val="24"/>
        </w:rPr>
        <w:t xml:space="preserve">(laterally spreading tumors) </w:t>
      </w:r>
      <w:r w:rsidRPr="00AC6760">
        <w:rPr>
          <w:rFonts w:ascii="Arial CYR" w:hAnsi="Arial CYR" w:cs="Arial CYR"/>
          <w:sz w:val="24"/>
          <w:szCs w:val="24"/>
        </w:rPr>
        <w:t xml:space="preserve">толстой кишки [Текст] / Е. А. Соловьев, Т. В. Коваленко, В. А. Дуванский // Эксперим. и клин.гастроэнтерология. - 2021. - </w:t>
      </w:r>
      <w:r w:rsidRPr="001D6BD9">
        <w:rPr>
          <w:rFonts w:ascii="Arial CYR" w:hAnsi="Arial CYR" w:cs="Arial CYR"/>
          <w:b/>
          <w:sz w:val="24"/>
          <w:szCs w:val="24"/>
        </w:rPr>
        <w:t>N 5 ЭБ.</w:t>
      </w:r>
      <w:r w:rsidRPr="00AC6760">
        <w:rPr>
          <w:rFonts w:ascii="Arial CYR" w:hAnsi="Arial CYR" w:cs="Arial CYR"/>
          <w:sz w:val="24"/>
          <w:szCs w:val="24"/>
        </w:rPr>
        <w:t xml:space="preserve"> -  С. 74-81</w:t>
      </w:r>
    </w:p>
    <w:p w:rsidR="00F72D1B" w:rsidRPr="00AC6760" w:rsidRDefault="00F72D1B" w:rsidP="0044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D27851" w:rsidRPr="00BB52DB" w:rsidRDefault="00D27851" w:rsidP="00442D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1D6BD9">
        <w:rPr>
          <w:rFonts w:ascii="Arial CYR" w:hAnsi="Arial CYR" w:cs="Arial CYR"/>
          <w:b/>
          <w:sz w:val="24"/>
          <w:szCs w:val="24"/>
        </w:rPr>
        <w:t>Технология</w:t>
      </w:r>
      <w:r w:rsidRPr="00BB52DB">
        <w:rPr>
          <w:rFonts w:ascii="Arial CYR" w:hAnsi="Arial CYR" w:cs="Arial CYR"/>
          <w:sz w:val="24"/>
          <w:szCs w:val="24"/>
        </w:rPr>
        <w:t xml:space="preserve"> ICG-флуоресценции в миниинвазивной эндокринной хирургии. Обзор этапа накопления первичного практического опыта [Текст] / И. А. Курганов [и др.] // Эндоскопич. хирургия. - 2021. - </w:t>
      </w:r>
      <w:r w:rsidRPr="001D6BD9">
        <w:rPr>
          <w:rFonts w:ascii="Arial CYR" w:hAnsi="Arial CYR" w:cs="Arial CYR"/>
          <w:b/>
          <w:sz w:val="24"/>
          <w:szCs w:val="24"/>
        </w:rPr>
        <w:t>Том 27 N 1 ЭБ.</w:t>
      </w:r>
      <w:r w:rsidRPr="00BB52DB">
        <w:rPr>
          <w:rFonts w:ascii="Arial CYR" w:hAnsi="Arial CYR" w:cs="Arial CYR"/>
          <w:sz w:val="24"/>
          <w:szCs w:val="24"/>
        </w:rPr>
        <w:t xml:space="preserve"> -  С. 49-56</w:t>
      </w:r>
    </w:p>
    <w:p w:rsidR="002E62E1" w:rsidRDefault="002E62E1" w:rsidP="0044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2E62E1" w:rsidRPr="00BB52DB" w:rsidRDefault="002E62E1" w:rsidP="00442D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1D6BD9">
        <w:rPr>
          <w:rFonts w:ascii="Arial CYR" w:hAnsi="Arial CYR" w:cs="Arial CYR"/>
          <w:b/>
          <w:sz w:val="24"/>
          <w:szCs w:val="24"/>
        </w:rPr>
        <w:t>Транспапиллярные</w:t>
      </w:r>
      <w:r w:rsidRPr="00BB52DB">
        <w:rPr>
          <w:rFonts w:ascii="Arial CYR" w:hAnsi="Arial CYR" w:cs="Arial CYR"/>
          <w:sz w:val="24"/>
          <w:szCs w:val="24"/>
        </w:rPr>
        <w:t xml:space="preserve"> эндоскопические операции: предикторы осложнений и профилактика их развития [Текст] / П. Н. Ромащенко [и др.] // Эндоскопич. хирургия. - 2021. - </w:t>
      </w:r>
      <w:r w:rsidRPr="001D6BD9">
        <w:rPr>
          <w:rFonts w:ascii="Arial CYR" w:hAnsi="Arial CYR" w:cs="Arial CYR"/>
          <w:b/>
          <w:sz w:val="24"/>
          <w:szCs w:val="24"/>
        </w:rPr>
        <w:t>Том 27 N 1 ЭБ.</w:t>
      </w:r>
      <w:r w:rsidRPr="00BB52DB">
        <w:rPr>
          <w:rFonts w:ascii="Arial CYR" w:hAnsi="Arial CYR" w:cs="Arial CYR"/>
          <w:sz w:val="24"/>
          <w:szCs w:val="24"/>
        </w:rPr>
        <w:t xml:space="preserve"> -  С. 40-48</w:t>
      </w:r>
    </w:p>
    <w:p w:rsidR="0036565F" w:rsidRDefault="0036565F" w:rsidP="0044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36565F" w:rsidRPr="00F22724" w:rsidRDefault="0036565F" w:rsidP="00442D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1D6BD9">
        <w:rPr>
          <w:rFonts w:ascii="Arial CYR" w:hAnsi="Arial CYR" w:cs="Arial CYR"/>
          <w:b/>
          <w:sz w:val="24"/>
          <w:szCs w:val="24"/>
        </w:rPr>
        <w:t>Троекратные</w:t>
      </w:r>
      <w:r w:rsidRPr="00F22724">
        <w:rPr>
          <w:rFonts w:ascii="Arial CYR" w:hAnsi="Arial CYR" w:cs="Arial CYR"/>
          <w:sz w:val="24"/>
          <w:szCs w:val="24"/>
        </w:rPr>
        <w:t xml:space="preserve"> интрамуральные инъекции дексаметазона повышают эффек</w:t>
      </w:r>
      <w:r w:rsidR="00C60977">
        <w:rPr>
          <w:rFonts w:ascii="Arial CYR" w:hAnsi="Arial CYR" w:cs="Arial CYR"/>
          <w:sz w:val="24"/>
          <w:szCs w:val="24"/>
        </w:rPr>
        <w:t xml:space="preserve">- </w:t>
      </w:r>
      <w:r w:rsidRPr="00F22724">
        <w:rPr>
          <w:rFonts w:ascii="Arial CYR" w:hAnsi="Arial CYR" w:cs="Arial CYR"/>
          <w:sz w:val="24"/>
          <w:szCs w:val="24"/>
        </w:rPr>
        <w:t xml:space="preserve">тивность эндоскопического бужирования рестенозов и анастомозов пищевода [Текст] / Н. А. Булганина [и др.] // Эксперим. и клин. гастроэнтерология. - 2021. - </w:t>
      </w:r>
      <w:r w:rsidRPr="001D6BD9">
        <w:rPr>
          <w:rFonts w:ascii="Arial CYR" w:hAnsi="Arial CYR" w:cs="Arial CYR"/>
          <w:b/>
          <w:sz w:val="24"/>
          <w:szCs w:val="24"/>
        </w:rPr>
        <w:t>N 5 ЭБ.</w:t>
      </w:r>
      <w:r w:rsidRPr="00F22724">
        <w:rPr>
          <w:rFonts w:ascii="Arial CYR" w:hAnsi="Arial CYR" w:cs="Arial CYR"/>
          <w:sz w:val="24"/>
          <w:szCs w:val="24"/>
        </w:rPr>
        <w:t xml:space="preserve"> -  С. 31-38</w:t>
      </w:r>
    </w:p>
    <w:p w:rsidR="0036565F" w:rsidRPr="00AC6760" w:rsidRDefault="0036565F" w:rsidP="0044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076BF8" w:rsidRPr="00AC6760" w:rsidRDefault="00076BF8" w:rsidP="00442D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1D6BD9">
        <w:rPr>
          <w:rFonts w:ascii="Arial CYR" w:hAnsi="Arial CYR" w:cs="Arial CYR"/>
          <w:b/>
          <w:sz w:val="24"/>
          <w:szCs w:val="24"/>
        </w:rPr>
        <w:t>Туннельные</w:t>
      </w:r>
      <w:r w:rsidRPr="00AC6760">
        <w:rPr>
          <w:rFonts w:ascii="Arial CYR" w:hAnsi="Arial CYR" w:cs="Arial CYR"/>
          <w:sz w:val="24"/>
          <w:szCs w:val="24"/>
        </w:rPr>
        <w:t xml:space="preserve"> эндоскопические вмешательства при патологии пищевода [Текст] / Е. А. Дробязгин [и др.] // Эксперим. и клин. гастроэнтерология. - 2021. - </w:t>
      </w:r>
      <w:r w:rsidRPr="001D6BD9">
        <w:rPr>
          <w:rFonts w:ascii="Arial CYR" w:hAnsi="Arial CYR" w:cs="Arial CYR"/>
          <w:b/>
          <w:sz w:val="24"/>
          <w:szCs w:val="24"/>
        </w:rPr>
        <w:t>N 6</w:t>
      </w:r>
      <w:r w:rsidRPr="00AC6760">
        <w:rPr>
          <w:rFonts w:ascii="Arial CYR" w:hAnsi="Arial CYR" w:cs="Arial CYR"/>
          <w:sz w:val="24"/>
          <w:szCs w:val="24"/>
        </w:rPr>
        <w:t xml:space="preserve"> </w:t>
      </w:r>
      <w:r w:rsidRPr="001D6BD9">
        <w:rPr>
          <w:rFonts w:ascii="Arial CYR" w:hAnsi="Arial CYR" w:cs="Arial CYR"/>
          <w:b/>
          <w:sz w:val="24"/>
          <w:szCs w:val="24"/>
        </w:rPr>
        <w:t>ЭБ.</w:t>
      </w:r>
      <w:r w:rsidRPr="00AC6760">
        <w:rPr>
          <w:rFonts w:ascii="Arial CYR" w:hAnsi="Arial CYR" w:cs="Arial CYR"/>
          <w:sz w:val="24"/>
          <w:szCs w:val="24"/>
        </w:rPr>
        <w:t xml:space="preserve"> -  С. 75-81</w:t>
      </w:r>
    </w:p>
    <w:p w:rsidR="001A063D" w:rsidRPr="001D6BD9" w:rsidRDefault="001A063D" w:rsidP="0044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1A063D" w:rsidRPr="009E4D0C" w:rsidRDefault="001A063D" w:rsidP="00442D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1D6BD9">
        <w:rPr>
          <w:rFonts w:ascii="Arial CYR" w:hAnsi="Arial CYR" w:cs="Arial CYR"/>
          <w:b/>
          <w:sz w:val="24"/>
          <w:szCs w:val="24"/>
        </w:rPr>
        <w:lastRenderedPageBreak/>
        <w:t>Хирургия</w:t>
      </w:r>
      <w:r w:rsidRPr="009E4D0C">
        <w:rPr>
          <w:rFonts w:ascii="Arial CYR" w:hAnsi="Arial CYR" w:cs="Arial CYR"/>
          <w:sz w:val="24"/>
          <w:szCs w:val="24"/>
        </w:rPr>
        <w:t xml:space="preserve"> гипертензивных внутричерепных гематом с применением однопортального мини-доступа и видеоэндоскопической ассистенции [Текст] / П. А. Святочевский [и др.] // Артериальная гипертензия. - 2021. - </w:t>
      </w:r>
      <w:r w:rsidRPr="001D6BD9">
        <w:rPr>
          <w:rFonts w:ascii="Arial CYR" w:hAnsi="Arial CYR" w:cs="Arial CYR"/>
          <w:b/>
          <w:sz w:val="24"/>
          <w:szCs w:val="24"/>
        </w:rPr>
        <w:t>Том 27 N 5</w:t>
      </w:r>
      <w:r w:rsidRPr="009E4D0C">
        <w:rPr>
          <w:rFonts w:ascii="Arial CYR" w:hAnsi="Arial CYR" w:cs="Arial CYR"/>
          <w:sz w:val="24"/>
          <w:szCs w:val="24"/>
        </w:rPr>
        <w:t xml:space="preserve"> </w:t>
      </w:r>
      <w:r w:rsidRPr="001D6BD9">
        <w:rPr>
          <w:rFonts w:ascii="Arial CYR" w:hAnsi="Arial CYR" w:cs="Arial CYR"/>
          <w:b/>
          <w:sz w:val="24"/>
          <w:szCs w:val="24"/>
        </w:rPr>
        <w:t>ЭБ</w:t>
      </w:r>
      <w:r w:rsidRPr="009E4D0C">
        <w:rPr>
          <w:rFonts w:ascii="Arial CYR" w:hAnsi="Arial CYR" w:cs="Arial CYR"/>
          <w:sz w:val="24"/>
          <w:szCs w:val="24"/>
        </w:rPr>
        <w:t>. -  С. 562-571</w:t>
      </w:r>
    </w:p>
    <w:p w:rsidR="00843C97" w:rsidRPr="001D6BD9" w:rsidRDefault="00843C97" w:rsidP="0044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843C97" w:rsidRPr="004342FE" w:rsidRDefault="00843C97" w:rsidP="00442D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1D6BD9">
        <w:rPr>
          <w:rFonts w:ascii="Arial CYR" w:hAnsi="Arial CYR" w:cs="Arial CYR"/>
          <w:b/>
          <w:sz w:val="24"/>
          <w:szCs w:val="24"/>
        </w:rPr>
        <w:t>Эндоскопическая</w:t>
      </w:r>
      <w:r w:rsidRPr="004342FE">
        <w:rPr>
          <w:rFonts w:ascii="Arial CYR" w:hAnsi="Arial CYR" w:cs="Arial CYR"/>
          <w:sz w:val="24"/>
          <w:szCs w:val="24"/>
        </w:rPr>
        <w:t xml:space="preserve"> диссекция в подслизистом слое в лечении раннего рака толстой кишки [Текст] / А. Н. Сидорова [и др.] // Вопр. онкологии. - 2021. - </w:t>
      </w:r>
      <w:r w:rsidRPr="001D6BD9">
        <w:rPr>
          <w:rFonts w:ascii="Arial CYR" w:hAnsi="Arial CYR" w:cs="Arial CYR"/>
          <w:b/>
          <w:sz w:val="24"/>
          <w:szCs w:val="24"/>
        </w:rPr>
        <w:t>Том</w:t>
      </w:r>
      <w:r w:rsidRPr="004342FE">
        <w:rPr>
          <w:rFonts w:ascii="Arial CYR" w:hAnsi="Arial CYR" w:cs="Arial CYR"/>
          <w:sz w:val="24"/>
          <w:szCs w:val="24"/>
        </w:rPr>
        <w:t xml:space="preserve"> </w:t>
      </w:r>
      <w:r w:rsidRPr="001D6BD9">
        <w:rPr>
          <w:rFonts w:ascii="Arial CYR" w:hAnsi="Arial CYR" w:cs="Arial CYR"/>
          <w:b/>
          <w:sz w:val="24"/>
          <w:szCs w:val="24"/>
        </w:rPr>
        <w:t>67 N 5 ЭБ</w:t>
      </w:r>
      <w:r w:rsidRPr="004342FE">
        <w:rPr>
          <w:rFonts w:ascii="Arial CYR" w:hAnsi="Arial CYR" w:cs="Arial CYR"/>
          <w:sz w:val="24"/>
          <w:szCs w:val="24"/>
        </w:rPr>
        <w:t>. -  С. 687-693</w:t>
      </w:r>
    </w:p>
    <w:p w:rsidR="00843C97" w:rsidRPr="004342FE" w:rsidRDefault="00843C97" w:rsidP="0044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442DCE" w:rsidRPr="00F22724" w:rsidRDefault="00442DCE" w:rsidP="00442D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1D6BD9">
        <w:rPr>
          <w:rFonts w:ascii="Arial CYR" w:hAnsi="Arial CYR" w:cs="Arial CYR"/>
          <w:b/>
          <w:sz w:val="24"/>
          <w:szCs w:val="24"/>
        </w:rPr>
        <w:t>Эффективность</w:t>
      </w:r>
      <w:r w:rsidRPr="00F22724">
        <w:rPr>
          <w:rFonts w:ascii="Arial CYR" w:hAnsi="Arial CYR" w:cs="Arial CYR"/>
          <w:sz w:val="24"/>
          <w:szCs w:val="24"/>
        </w:rPr>
        <w:t xml:space="preserve"> эндоскопического стентирования толстой кишки у больных острой толстокишечной непроходимостью опухолевого генеза [Текст] / М. И. Бокарев [и др.] // Вестник Национального медико-хирургического Центра им. Н.И.Пирогова. - 2021. - </w:t>
      </w:r>
      <w:r w:rsidRPr="001D6BD9">
        <w:rPr>
          <w:rFonts w:ascii="Arial CYR" w:hAnsi="Arial CYR" w:cs="Arial CYR"/>
          <w:b/>
          <w:sz w:val="24"/>
          <w:szCs w:val="24"/>
        </w:rPr>
        <w:t>Том 16 N 1 ЭБ.</w:t>
      </w:r>
      <w:r w:rsidRPr="00F22724">
        <w:rPr>
          <w:rFonts w:ascii="Arial CYR" w:hAnsi="Arial CYR" w:cs="Arial CYR"/>
          <w:sz w:val="24"/>
          <w:szCs w:val="24"/>
        </w:rPr>
        <w:t xml:space="preserve"> -  С. 52-56</w:t>
      </w:r>
    </w:p>
    <w:p w:rsidR="00442DCE" w:rsidRPr="00F22724" w:rsidRDefault="00442DCE" w:rsidP="0044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126698" w:rsidRPr="00713ED5" w:rsidRDefault="00126698" w:rsidP="00442D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1D6BD9">
        <w:rPr>
          <w:rFonts w:ascii="Arial CYR" w:hAnsi="Arial CYR" w:cs="Arial CYR"/>
          <w:b/>
          <w:sz w:val="24"/>
          <w:szCs w:val="24"/>
        </w:rPr>
        <w:t>Ярцев В.Д</w:t>
      </w:r>
      <w:r w:rsidRPr="00713ED5">
        <w:rPr>
          <w:rFonts w:ascii="Arial CYR" w:hAnsi="Arial CYR" w:cs="Arial CYR"/>
          <w:sz w:val="24"/>
          <w:szCs w:val="24"/>
        </w:rPr>
        <w:t xml:space="preserve">. Ретробульбарная гематома при эндоскопической эндоназальной  дакриоцисториностомии [Текст] / В. Д. Ярцев, Е. Л. Атькова, С. С. Данилов // Вестн. оториноларингологии. - 2021. - </w:t>
      </w:r>
      <w:r w:rsidRPr="001D6BD9">
        <w:rPr>
          <w:rFonts w:ascii="Arial CYR" w:hAnsi="Arial CYR" w:cs="Arial CYR"/>
          <w:b/>
          <w:sz w:val="24"/>
          <w:szCs w:val="24"/>
        </w:rPr>
        <w:t>Том 86 N 1 ЭБ</w:t>
      </w:r>
      <w:r w:rsidRPr="00713ED5">
        <w:rPr>
          <w:rFonts w:ascii="Arial CYR" w:hAnsi="Arial CYR" w:cs="Arial CYR"/>
          <w:sz w:val="24"/>
          <w:szCs w:val="24"/>
        </w:rPr>
        <w:t>. -  С. 112-116</w:t>
      </w:r>
    </w:p>
    <w:p w:rsidR="00126698" w:rsidRPr="00713ED5" w:rsidRDefault="00126698" w:rsidP="0044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442DCE" w:rsidRPr="00F22724" w:rsidRDefault="00442DCE" w:rsidP="0044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442DCE" w:rsidRDefault="00442DCE" w:rsidP="0044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B22E82" w:rsidRDefault="00B22E82" w:rsidP="0044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B22E82" w:rsidRDefault="00B22E82" w:rsidP="0044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B22E82" w:rsidRDefault="00B22E82" w:rsidP="0044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B22E82" w:rsidRDefault="00B22E82" w:rsidP="0044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B22E82" w:rsidRDefault="00B22E82" w:rsidP="0044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B22E82" w:rsidRPr="001D6BD9" w:rsidRDefault="00B22E82" w:rsidP="0044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8C794C" w:rsidRPr="009B7538" w:rsidRDefault="008C794C" w:rsidP="008C79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9B7538">
        <w:rPr>
          <w:rFonts w:ascii="Arial" w:hAnsi="Arial" w:cs="Arial"/>
          <w:bCs/>
          <w:sz w:val="24"/>
          <w:szCs w:val="24"/>
        </w:rPr>
        <w:t>Составитель</w:t>
      </w:r>
      <w:r w:rsidRPr="009B7538">
        <w:rPr>
          <w:rFonts w:ascii="Arial" w:hAnsi="Arial" w:cs="Arial"/>
          <w:bCs/>
          <w:sz w:val="24"/>
          <w:szCs w:val="24"/>
        </w:rPr>
        <w:tab/>
      </w:r>
      <w:r w:rsidRPr="009B7538">
        <w:rPr>
          <w:rFonts w:ascii="Arial" w:hAnsi="Arial" w:cs="Arial"/>
          <w:bCs/>
          <w:sz w:val="24"/>
          <w:szCs w:val="24"/>
        </w:rPr>
        <w:tab/>
      </w:r>
      <w:r w:rsidRPr="009B7538">
        <w:rPr>
          <w:rFonts w:ascii="Arial" w:hAnsi="Arial" w:cs="Arial"/>
          <w:bCs/>
          <w:sz w:val="24"/>
          <w:szCs w:val="24"/>
        </w:rPr>
        <w:tab/>
      </w:r>
      <w:r w:rsidRPr="009B7538">
        <w:rPr>
          <w:rFonts w:ascii="Arial" w:hAnsi="Arial" w:cs="Arial"/>
          <w:bCs/>
          <w:sz w:val="24"/>
          <w:szCs w:val="24"/>
        </w:rPr>
        <w:tab/>
      </w:r>
      <w:r w:rsidRPr="009B7538">
        <w:rPr>
          <w:rFonts w:ascii="Arial" w:hAnsi="Arial" w:cs="Arial"/>
          <w:bCs/>
          <w:sz w:val="24"/>
          <w:szCs w:val="24"/>
        </w:rPr>
        <w:tab/>
      </w:r>
      <w:r w:rsidRPr="009B7538">
        <w:rPr>
          <w:rFonts w:ascii="Arial" w:hAnsi="Arial" w:cs="Arial"/>
          <w:bCs/>
          <w:sz w:val="24"/>
          <w:szCs w:val="24"/>
        </w:rPr>
        <w:tab/>
      </w:r>
      <w:r w:rsidRPr="009B7538">
        <w:rPr>
          <w:rFonts w:ascii="Arial" w:hAnsi="Arial" w:cs="Arial"/>
          <w:bCs/>
          <w:sz w:val="24"/>
          <w:szCs w:val="24"/>
        </w:rPr>
        <w:tab/>
      </w:r>
      <w:r w:rsidRPr="009B7538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9B7538">
        <w:rPr>
          <w:rFonts w:ascii="Arial" w:hAnsi="Arial" w:cs="Arial"/>
          <w:bCs/>
          <w:sz w:val="24"/>
          <w:szCs w:val="24"/>
        </w:rPr>
        <w:t>Л.В.Гирько</w:t>
      </w:r>
    </w:p>
    <w:p w:rsidR="008C794C" w:rsidRPr="009B7538" w:rsidRDefault="008C794C" w:rsidP="008C79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</w:p>
    <w:p w:rsidR="008C794C" w:rsidRDefault="008C794C" w:rsidP="008C79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9B7538">
        <w:rPr>
          <w:rFonts w:ascii="Arial" w:hAnsi="Arial" w:cs="Arial"/>
          <w:bCs/>
          <w:sz w:val="24"/>
          <w:szCs w:val="24"/>
        </w:rPr>
        <w:t>Ответственный за выпуск</w:t>
      </w:r>
      <w:r w:rsidRPr="009B7538">
        <w:rPr>
          <w:rFonts w:ascii="Arial" w:hAnsi="Arial" w:cs="Arial"/>
          <w:bCs/>
          <w:sz w:val="24"/>
          <w:szCs w:val="24"/>
        </w:rPr>
        <w:tab/>
      </w:r>
      <w:r w:rsidRPr="009B7538">
        <w:rPr>
          <w:rFonts w:ascii="Arial" w:hAnsi="Arial" w:cs="Arial"/>
          <w:bCs/>
          <w:sz w:val="24"/>
          <w:szCs w:val="24"/>
        </w:rPr>
        <w:tab/>
        <w:t xml:space="preserve"> </w:t>
      </w:r>
      <w:r w:rsidRPr="009B7538">
        <w:rPr>
          <w:rFonts w:ascii="Arial" w:hAnsi="Arial" w:cs="Arial"/>
          <w:bCs/>
          <w:sz w:val="24"/>
          <w:szCs w:val="24"/>
        </w:rPr>
        <w:tab/>
      </w:r>
      <w:r w:rsidRPr="009B7538">
        <w:rPr>
          <w:rFonts w:ascii="Arial" w:hAnsi="Arial" w:cs="Arial"/>
          <w:bCs/>
          <w:sz w:val="24"/>
          <w:szCs w:val="24"/>
        </w:rPr>
        <w:tab/>
      </w:r>
      <w:r w:rsidRPr="009B7538">
        <w:rPr>
          <w:rFonts w:ascii="Arial" w:hAnsi="Arial" w:cs="Arial"/>
          <w:bCs/>
          <w:sz w:val="24"/>
          <w:szCs w:val="24"/>
        </w:rPr>
        <w:tab/>
      </w:r>
      <w:r w:rsidRPr="009B7538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9B7538">
        <w:rPr>
          <w:rFonts w:ascii="Arial" w:hAnsi="Arial" w:cs="Arial"/>
          <w:bCs/>
          <w:sz w:val="24"/>
          <w:szCs w:val="24"/>
        </w:rPr>
        <w:t>В.Я. Калюжная</w:t>
      </w:r>
    </w:p>
    <w:p w:rsidR="008C794C" w:rsidRPr="009B7538" w:rsidRDefault="008C794C" w:rsidP="008C79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</w:p>
    <w:p w:rsidR="008C794C" w:rsidRPr="009B7538" w:rsidRDefault="008C794C" w:rsidP="008C79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Pr="009B7538">
        <w:rPr>
          <w:rFonts w:ascii="Arial" w:hAnsi="Arial" w:cs="Arial"/>
          <w:bCs/>
          <w:sz w:val="24"/>
          <w:szCs w:val="24"/>
        </w:rPr>
        <w:t xml:space="preserve">ЛРМБ </w:t>
      </w:r>
      <w:r w:rsidRPr="009B7538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</w:t>
      </w:r>
      <w:r w:rsidRPr="009B7538">
        <w:rPr>
          <w:rFonts w:ascii="Arial" w:hAnsi="Arial" w:cs="Arial"/>
          <w:bCs/>
          <w:sz w:val="24"/>
          <w:szCs w:val="24"/>
        </w:rPr>
        <w:t xml:space="preserve">тел. </w:t>
      </w:r>
      <w:r>
        <w:rPr>
          <w:rFonts w:ascii="Arial" w:hAnsi="Arial" w:cs="Arial"/>
          <w:bCs/>
          <w:sz w:val="24"/>
          <w:szCs w:val="24"/>
        </w:rPr>
        <w:t xml:space="preserve">   63-03-34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</w:t>
      </w:r>
      <w:r w:rsidRPr="009B7538">
        <w:rPr>
          <w:rFonts w:ascii="Arial" w:hAnsi="Arial" w:cs="Arial"/>
          <w:bCs/>
          <w:sz w:val="24"/>
          <w:szCs w:val="24"/>
        </w:rPr>
        <w:t>30 экз.</w:t>
      </w:r>
      <w:r w:rsidRPr="009B7538">
        <w:rPr>
          <w:rFonts w:ascii="Arial" w:hAnsi="Arial" w:cs="Arial"/>
          <w:bCs/>
          <w:sz w:val="24"/>
          <w:szCs w:val="24"/>
        </w:rPr>
        <w:tab/>
        <w:t xml:space="preserve">     </w:t>
      </w:r>
      <w:r>
        <w:rPr>
          <w:rFonts w:ascii="Arial" w:hAnsi="Arial" w:cs="Arial"/>
          <w:bCs/>
          <w:sz w:val="24"/>
          <w:szCs w:val="24"/>
        </w:rPr>
        <w:tab/>
        <w:t xml:space="preserve">   </w:t>
      </w:r>
      <w:r w:rsidR="00B22E82">
        <w:rPr>
          <w:rFonts w:ascii="Arial" w:hAnsi="Arial" w:cs="Arial"/>
          <w:bCs/>
          <w:sz w:val="24"/>
          <w:szCs w:val="24"/>
        </w:rPr>
        <w:t>май</w:t>
      </w:r>
      <w:r>
        <w:rPr>
          <w:rFonts w:ascii="Arial" w:hAnsi="Arial" w:cs="Arial"/>
          <w:bCs/>
          <w:sz w:val="24"/>
          <w:szCs w:val="24"/>
        </w:rPr>
        <w:t xml:space="preserve"> 2022г..</w:t>
      </w:r>
    </w:p>
    <w:p w:rsidR="008C794C" w:rsidRPr="009B7538" w:rsidRDefault="008C794C" w:rsidP="008C7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442DCE" w:rsidRPr="001D6BD9" w:rsidRDefault="00442DCE" w:rsidP="0044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442DCE" w:rsidRPr="001D6BD9" w:rsidRDefault="00442DCE" w:rsidP="0044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442DCE" w:rsidRPr="001D6BD9" w:rsidRDefault="00442DCE" w:rsidP="0044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442DCE" w:rsidRPr="001D6BD9" w:rsidRDefault="00442DCE" w:rsidP="0044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442DCE" w:rsidRPr="001D6BD9" w:rsidRDefault="00442DCE" w:rsidP="0044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sectPr w:rsidR="00442DCE" w:rsidRPr="001D6BD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lantagenet Cheroke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53C"/>
    <w:multiLevelType w:val="hybridMultilevel"/>
    <w:tmpl w:val="56F66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24"/>
    <w:rsid w:val="0000465E"/>
    <w:rsid w:val="00076BF8"/>
    <w:rsid w:val="00126698"/>
    <w:rsid w:val="00132031"/>
    <w:rsid w:val="0015585C"/>
    <w:rsid w:val="001A063D"/>
    <w:rsid w:val="001A1598"/>
    <w:rsid w:val="001C7835"/>
    <w:rsid w:val="001D6BD9"/>
    <w:rsid w:val="00255CC7"/>
    <w:rsid w:val="00287680"/>
    <w:rsid w:val="00287D16"/>
    <w:rsid w:val="002E0975"/>
    <w:rsid w:val="002E62E1"/>
    <w:rsid w:val="002F2157"/>
    <w:rsid w:val="0036565F"/>
    <w:rsid w:val="00397373"/>
    <w:rsid w:val="004003B4"/>
    <w:rsid w:val="004342FE"/>
    <w:rsid w:val="00442DCE"/>
    <w:rsid w:val="004809DC"/>
    <w:rsid w:val="00564A1E"/>
    <w:rsid w:val="005D6984"/>
    <w:rsid w:val="0060186C"/>
    <w:rsid w:val="006203F3"/>
    <w:rsid w:val="006D2D0C"/>
    <w:rsid w:val="00713ED5"/>
    <w:rsid w:val="0076545D"/>
    <w:rsid w:val="007B054D"/>
    <w:rsid w:val="007D2121"/>
    <w:rsid w:val="00843C97"/>
    <w:rsid w:val="00875915"/>
    <w:rsid w:val="008C794C"/>
    <w:rsid w:val="0093310F"/>
    <w:rsid w:val="00985B05"/>
    <w:rsid w:val="009B7538"/>
    <w:rsid w:val="009C32BE"/>
    <w:rsid w:val="009E4D0C"/>
    <w:rsid w:val="00A657D7"/>
    <w:rsid w:val="00A724ED"/>
    <w:rsid w:val="00A84405"/>
    <w:rsid w:val="00AC5D3B"/>
    <w:rsid w:val="00AC6760"/>
    <w:rsid w:val="00B22E82"/>
    <w:rsid w:val="00B33EAC"/>
    <w:rsid w:val="00B658B0"/>
    <w:rsid w:val="00BB52DB"/>
    <w:rsid w:val="00BE349C"/>
    <w:rsid w:val="00C60977"/>
    <w:rsid w:val="00C64F04"/>
    <w:rsid w:val="00D27851"/>
    <w:rsid w:val="00D92A8C"/>
    <w:rsid w:val="00DC6831"/>
    <w:rsid w:val="00E023CC"/>
    <w:rsid w:val="00E51CF5"/>
    <w:rsid w:val="00EC4316"/>
    <w:rsid w:val="00F22724"/>
    <w:rsid w:val="00F72D1B"/>
    <w:rsid w:val="00F77E4B"/>
    <w:rsid w:val="00FC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libr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dbibl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2022-05-18T08:20:00Z</dcterms:created>
  <dcterms:modified xsi:type="dcterms:W3CDTF">2022-05-18T08:20:00Z</dcterms:modified>
</cp:coreProperties>
</file>