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eastAsia="en-US"/>
        </w:rPr>
        <w:t>ЛУГАНСКАЯ РЕСПУБЛИКАНСКАЯ МЕДИЦИНСКАЯ БИБЛИОТЕКА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3FFECCDD" wp14:editId="2D060823">
            <wp:extent cx="2733675" cy="2418588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1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b/>
          <w:color w:val="1F497D"/>
          <w:sz w:val="44"/>
          <w:szCs w:val="44"/>
          <w:lang w:eastAsia="en-US"/>
        </w:rPr>
        <w:t>АВТОРЕФЕРАТЫ ДИССЕРТАЦИЙ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  <w:r w:rsidRPr="00B43CF3">
        <w:rPr>
          <w:rFonts w:ascii="Times New Roman" w:hAnsi="Times New Roman" w:cs="Times New Roman"/>
          <w:color w:val="1F497D"/>
          <w:sz w:val="44"/>
          <w:szCs w:val="44"/>
          <w:lang w:eastAsia="en-US"/>
        </w:rPr>
        <w:t xml:space="preserve">Выпуск </w:t>
      </w:r>
      <w:r>
        <w:rPr>
          <w:rFonts w:ascii="Times New Roman" w:hAnsi="Times New Roman" w:cs="Times New Roman"/>
          <w:color w:val="1F497D"/>
          <w:sz w:val="44"/>
          <w:szCs w:val="44"/>
          <w:lang w:eastAsia="en-US"/>
        </w:rPr>
        <w:t>3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/>
          <w:bCs/>
          <w:color w:val="FF0000"/>
          <w:sz w:val="24"/>
          <w:szCs w:val="24"/>
          <w:u w:val="single"/>
        </w:rPr>
      </w:pPr>
      <w:r w:rsidRPr="00B43CF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Внимание</w:t>
      </w:r>
      <w:r w:rsidRPr="00B43CF3">
        <w:rPr>
          <w:rFonts w:ascii="Plantagenet Cherokee" w:hAnsi="Plantagenet Cherokee" w:cs="Arial"/>
          <w:b/>
          <w:bCs/>
          <w:color w:val="FF0000"/>
          <w:sz w:val="36"/>
          <w:szCs w:val="36"/>
          <w:u w:val="single"/>
        </w:rPr>
        <w:t>!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lantagenet Cherokee" w:hAnsi="Plantagenet Cherokee" w:cs="Arial"/>
          <w:bCs/>
          <w:sz w:val="24"/>
          <w:szCs w:val="24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/>
          <w:bCs/>
          <w:color w:val="0070C0"/>
          <w:sz w:val="32"/>
          <w:szCs w:val="32"/>
        </w:rPr>
      </w:pPr>
      <w:r w:rsidRPr="00B43CF3">
        <w:rPr>
          <w:rFonts w:ascii="Arial" w:hAnsi="Arial" w:cs="Arial"/>
          <w:bCs/>
          <w:sz w:val="32"/>
          <w:szCs w:val="32"/>
        </w:rPr>
        <w:t xml:space="preserve">                              Наш номер телефона:</w:t>
      </w:r>
      <w:r w:rsidRPr="00B43CF3">
        <w:rPr>
          <w:rFonts w:ascii="Plantagenet Cherokee" w:hAnsi="Plantagenet Cherokee" w:cs="Arial"/>
          <w:b/>
          <w:bCs/>
          <w:color w:val="0070C0"/>
          <w:sz w:val="32"/>
          <w:szCs w:val="32"/>
        </w:rPr>
        <w:t>63-03-34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lantagenet Cherokee" w:hAnsi="Plantagenet Cherokee" w:cs="Arial"/>
          <w:bCs/>
          <w:color w:val="0070C0"/>
          <w:sz w:val="36"/>
          <w:szCs w:val="36"/>
        </w:rPr>
      </w:pPr>
      <w:r w:rsidRPr="00B43CF3">
        <w:rPr>
          <w:rFonts w:ascii="Arial" w:hAnsi="Arial" w:cs="Arial"/>
          <w:bCs/>
          <w:sz w:val="32"/>
          <w:szCs w:val="32"/>
        </w:rPr>
        <w:t xml:space="preserve">                                Наш сайт:</w:t>
      </w:r>
      <w:r w:rsidRPr="00B43CF3">
        <w:rPr>
          <w:rFonts w:ascii="Plantagenet Cherokee" w:hAnsi="Plantagenet Cherokee" w:cs="Arial"/>
          <w:bCs/>
          <w:sz w:val="32"/>
          <w:szCs w:val="32"/>
        </w:rPr>
        <w:t xml:space="preserve"> </w:t>
      </w:r>
      <w:r w:rsidRPr="00B43CF3">
        <w:rPr>
          <w:rFonts w:ascii="Plantagenet Cherokee" w:hAnsi="Plantagenet Cherokee" w:cs="Arial"/>
          <w:b/>
          <w:bCs/>
          <w:color w:val="0070C0"/>
          <w:sz w:val="32"/>
          <w:szCs w:val="32"/>
        </w:rPr>
        <w:t>http://mediclibr.ucoz.ru</w:t>
      </w:r>
    </w:p>
    <w:p w:rsidR="00B43CF3" w:rsidRPr="00B43CF3" w:rsidRDefault="00B43CF3" w:rsidP="00B43CF3">
      <w:pPr>
        <w:tabs>
          <w:tab w:val="left" w:pos="4120"/>
        </w:tabs>
        <w:spacing w:after="0" w:line="240" w:lineRule="auto"/>
        <w:ind w:left="1440"/>
        <w:jc w:val="center"/>
        <w:rPr>
          <w:rFonts w:ascii="Times New Roman" w:hAnsi="Times New Roman" w:cs="Arial"/>
          <w:b/>
          <w:bCs/>
          <w:color w:val="0070C0"/>
          <w:sz w:val="32"/>
          <w:szCs w:val="32"/>
          <w:lang w:val="uk-UA"/>
        </w:rPr>
      </w:pPr>
      <w:r w:rsidRPr="00B43CF3">
        <w:rPr>
          <w:rFonts w:ascii="Arial" w:hAnsi="Arial" w:cs="Arial"/>
          <w:bCs/>
          <w:sz w:val="32"/>
          <w:szCs w:val="32"/>
          <w:lang w:val="uk-UA"/>
        </w:rPr>
        <w:t xml:space="preserve">            Наш е-mail</w:t>
      </w:r>
      <w:r w:rsidRPr="00B43CF3">
        <w:rPr>
          <w:rFonts w:ascii="Arial" w:hAnsi="Arial" w:cs="Arial"/>
          <w:b/>
          <w:bCs/>
          <w:sz w:val="32"/>
          <w:szCs w:val="32"/>
          <w:lang w:val="uk-UA"/>
        </w:rPr>
        <w:t>:</w:t>
      </w:r>
      <w:hyperlink r:id="rId7" w:history="1">
        <w:r w:rsidRPr="00B43CF3">
          <w:rPr>
            <w:rFonts w:ascii="Times New Roman" w:hAnsi="Times New Roman" w:cs="Arial"/>
            <w:b/>
            <w:bCs/>
            <w:color w:val="0070C0"/>
            <w:sz w:val="32"/>
            <w:szCs w:val="32"/>
            <w:u w:val="single"/>
            <w:lang w:val="uk-UA"/>
          </w:rPr>
          <w:t>mediclibr@inbox.ru</w:t>
        </w:r>
      </w:hyperlink>
      <w:r w:rsidRPr="00B43CF3">
        <w:rPr>
          <w:rFonts w:ascii="Times New Roman" w:hAnsi="Times New Roman" w:cs="Arial"/>
          <w:b/>
          <w:bCs/>
          <w:color w:val="0070C0"/>
          <w:sz w:val="32"/>
          <w:szCs w:val="32"/>
          <w:lang w:val="uk-UA"/>
        </w:rPr>
        <w:t xml:space="preserve">    </w:t>
      </w:r>
    </w:p>
    <w:p w:rsidR="00B43CF3" w:rsidRPr="00B43CF3" w:rsidRDefault="00B43CF3" w:rsidP="00B43CF3">
      <w:pPr>
        <w:rPr>
          <w:rFonts w:ascii="Arial" w:hAnsi="Arial" w:cs="Arial"/>
          <w:bCs/>
          <w:color w:val="0070C0"/>
          <w:sz w:val="32"/>
          <w:szCs w:val="32"/>
          <w:lang w:val="en-US"/>
        </w:rPr>
      </w:pPr>
      <w:r w:rsidRPr="00B43CF3">
        <w:rPr>
          <w:rFonts w:ascii="Arial" w:hAnsi="Arial" w:cs="Arial"/>
          <w:bCs/>
          <w:color w:val="0070C0"/>
          <w:sz w:val="32"/>
          <w:szCs w:val="32"/>
          <w:lang w:val="uk-UA"/>
        </w:rPr>
        <w:t xml:space="preserve">                                            </w:t>
      </w:r>
      <w:r w:rsidRPr="00B43CF3">
        <w:rPr>
          <w:rFonts w:ascii="Arial" w:hAnsi="Arial" w:cs="Arial"/>
          <w:bCs/>
          <w:color w:val="0070C0"/>
          <w:sz w:val="32"/>
          <w:szCs w:val="32"/>
        </w:rPr>
        <w:t xml:space="preserve">                 </w:t>
      </w:r>
      <w:hyperlink r:id="rId8" w:history="1">
        <w:r w:rsidRPr="00B43CF3">
          <w:rPr>
            <w:rFonts w:ascii="Arial" w:hAnsi="Arial" w:cs="Arial"/>
            <w:bCs/>
            <w:color w:val="0070C0"/>
            <w:sz w:val="32"/>
            <w:szCs w:val="32"/>
            <w:u w:val="single"/>
            <w:lang w:val="uk-UA"/>
          </w:rPr>
          <w:t>medbibl45@mail.</w:t>
        </w:r>
        <w:proofErr w:type="spellStart"/>
        <w:r w:rsidRPr="00B43CF3">
          <w:rPr>
            <w:rFonts w:ascii="Arial" w:hAnsi="Arial" w:cs="Arial"/>
            <w:bCs/>
            <w:color w:val="0070C0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B43CF3" w:rsidRPr="00B43CF3" w:rsidRDefault="00B43CF3" w:rsidP="00B43CF3">
      <w:pPr>
        <w:rPr>
          <w:rFonts w:ascii="Arial" w:hAnsi="Arial" w:cs="Arial"/>
          <w:bCs/>
          <w:sz w:val="32"/>
          <w:szCs w:val="32"/>
          <w:lang w:val="en-US"/>
        </w:rPr>
      </w:pPr>
    </w:p>
    <w:p w:rsidR="00B43CF3" w:rsidRPr="00B43CF3" w:rsidRDefault="00B43CF3" w:rsidP="00B43CF3">
      <w:pPr>
        <w:tabs>
          <w:tab w:val="left" w:pos="412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  <w:r w:rsidRPr="00B43CF3">
        <w:rPr>
          <w:rFonts w:ascii="Times New Roman" w:hAnsi="Times New Roman" w:cs="Times New Roman"/>
          <w:sz w:val="32"/>
          <w:szCs w:val="32"/>
          <w:lang w:val="uk-UA" w:eastAsia="en-US"/>
        </w:rPr>
        <w:t xml:space="preserve"> </w:t>
      </w: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</w:p>
    <w:p w:rsidR="008424F1" w:rsidRPr="00B43CF3" w:rsidRDefault="008424F1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  <w:t>ЛУГАНСК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  <w:lang w:val="en-US" w:eastAsia="en-US"/>
        </w:rPr>
      </w:pPr>
      <w:r w:rsidRPr="00B43CF3">
        <w:rPr>
          <w:rFonts w:ascii="Times New Roman" w:hAnsi="Times New Roman" w:cs="Times New Roman"/>
          <w:b/>
          <w:color w:val="1F497D"/>
          <w:sz w:val="32"/>
          <w:szCs w:val="32"/>
          <w:lang w:val="uk-UA" w:eastAsia="en-US"/>
        </w:rPr>
        <w:t>2024</w:t>
      </w:r>
    </w:p>
    <w:p w:rsidR="00B43CF3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lastRenderedPageBreak/>
        <w:t>Бабич А.Э.</w:t>
      </w:r>
      <w:r w:rsidRPr="008178AE">
        <w:rPr>
          <w:rFonts w:ascii="Arial" w:hAnsi="Arial" w:cs="Arial"/>
          <w:sz w:val="24"/>
          <w:szCs w:val="24"/>
        </w:rPr>
        <w:t xml:space="preserve"> Прогнозирование риска развития неблагоприятных исходов у </w:t>
      </w:r>
      <w:proofErr w:type="spellStart"/>
      <w:r w:rsidRPr="008178AE">
        <w:rPr>
          <w:rFonts w:ascii="Arial" w:hAnsi="Arial" w:cs="Arial"/>
          <w:sz w:val="24"/>
          <w:szCs w:val="24"/>
        </w:rPr>
        <w:t>пацие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тов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перенесших трансплантацию печени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мед. наук : 14.01.04 - внутренние болезни / А. Э. Бабич, 2022. - 23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3CF3" w:rsidRPr="008178AE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Лопатина М. В.</w:t>
      </w:r>
      <w:r w:rsidRPr="008178AE">
        <w:rPr>
          <w:rFonts w:ascii="Arial" w:hAnsi="Arial" w:cs="Arial"/>
          <w:sz w:val="24"/>
          <w:szCs w:val="24"/>
        </w:rPr>
        <w:t xml:space="preserve"> Комплексная система оценки грамотности в вопросах профилактики, лечения неинфекционных заболеваний и укрепления здоровья населения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gramStart"/>
      <w:r w:rsidRPr="008178AE">
        <w:rPr>
          <w:rFonts w:ascii="Arial" w:hAnsi="Arial" w:cs="Arial"/>
          <w:sz w:val="24"/>
          <w:szCs w:val="24"/>
        </w:rPr>
        <w:t>.д</w:t>
      </w:r>
      <w:proofErr w:type="gramEnd"/>
      <w:r w:rsidRPr="008178AE">
        <w:rPr>
          <w:rFonts w:ascii="Arial" w:hAnsi="Arial" w:cs="Arial"/>
          <w:sz w:val="24"/>
          <w:szCs w:val="24"/>
        </w:rPr>
        <w:t>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мед. наук : 14.02.03 - Общественное здоровье и здравоохранение / М. В. Лопатина. - 24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Лю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И.</w:t>
      </w:r>
      <w:r w:rsidRPr="0009325B">
        <w:rPr>
          <w:rFonts w:ascii="Arial" w:hAnsi="Arial" w:cs="Arial"/>
          <w:sz w:val="24"/>
          <w:szCs w:val="24"/>
        </w:rPr>
        <w:t xml:space="preserve"> Тотальное </w:t>
      </w:r>
      <w:proofErr w:type="spellStart"/>
      <w:r w:rsidRPr="0009325B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тазобедренного сустава у пациентов с ожирением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мед. наук : 14.01.15-травмат</w:t>
      </w:r>
      <w:proofErr w:type="gramStart"/>
      <w:r w:rsidRPr="0009325B">
        <w:rPr>
          <w:rFonts w:ascii="Arial" w:hAnsi="Arial" w:cs="Arial"/>
          <w:sz w:val="24"/>
          <w:szCs w:val="24"/>
        </w:rPr>
        <w:t>о</w:t>
      </w:r>
      <w:r w:rsidR="008424F1">
        <w:rPr>
          <w:rFonts w:ascii="Arial" w:hAnsi="Arial" w:cs="Arial"/>
          <w:sz w:val="24"/>
          <w:szCs w:val="24"/>
        </w:rPr>
        <w:t>-</w:t>
      </w:r>
      <w:proofErr w:type="gramEnd"/>
      <w:r w:rsidR="008424F1">
        <w:rPr>
          <w:rFonts w:ascii="Arial" w:hAnsi="Arial" w:cs="Arial"/>
          <w:sz w:val="24"/>
          <w:szCs w:val="24"/>
        </w:rPr>
        <w:t xml:space="preserve"> </w:t>
      </w:r>
      <w:r w:rsidRPr="0009325B">
        <w:rPr>
          <w:rFonts w:ascii="Arial" w:hAnsi="Arial" w:cs="Arial"/>
          <w:sz w:val="24"/>
          <w:szCs w:val="24"/>
        </w:rPr>
        <w:t xml:space="preserve">логия и ортопедия / И. </w:t>
      </w:r>
      <w:proofErr w:type="spellStart"/>
      <w:r w:rsidRPr="0009325B">
        <w:rPr>
          <w:rFonts w:ascii="Arial" w:hAnsi="Arial" w:cs="Arial"/>
          <w:sz w:val="24"/>
          <w:szCs w:val="24"/>
        </w:rPr>
        <w:t>Лю</w:t>
      </w:r>
      <w:proofErr w:type="spellEnd"/>
      <w:r w:rsidRPr="0009325B">
        <w:rPr>
          <w:rFonts w:ascii="Arial" w:hAnsi="Arial" w:cs="Arial"/>
          <w:sz w:val="24"/>
          <w:szCs w:val="24"/>
        </w:rPr>
        <w:t>, 2022. - 24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8178AE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Ма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Ц.</w:t>
      </w:r>
      <w:r w:rsidRPr="008178AE">
        <w:rPr>
          <w:rFonts w:ascii="Arial" w:hAnsi="Arial" w:cs="Arial"/>
          <w:sz w:val="24"/>
          <w:szCs w:val="24"/>
        </w:rPr>
        <w:t xml:space="preserve"> Наружные антимикробные пептиды в комбинированный терапии вульгарных угрей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аук : 14.01.10-кожные и венерические болезни / Ц. </w:t>
      </w:r>
      <w:proofErr w:type="spellStart"/>
      <w:r w:rsidRPr="008178AE">
        <w:rPr>
          <w:rFonts w:ascii="Arial" w:hAnsi="Arial" w:cs="Arial"/>
          <w:sz w:val="24"/>
          <w:szCs w:val="24"/>
        </w:rPr>
        <w:t>Ма</w:t>
      </w:r>
      <w:proofErr w:type="spellEnd"/>
      <w:r w:rsidRPr="008178AE">
        <w:rPr>
          <w:rFonts w:ascii="Arial" w:hAnsi="Arial" w:cs="Arial"/>
          <w:sz w:val="24"/>
          <w:szCs w:val="24"/>
        </w:rPr>
        <w:t>, 2022. - 23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8178AE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Макаров В. Ю.</w:t>
      </w:r>
      <w:r w:rsidRPr="008178AE">
        <w:rPr>
          <w:rFonts w:ascii="Arial" w:hAnsi="Arial" w:cs="Arial"/>
          <w:sz w:val="24"/>
          <w:szCs w:val="24"/>
        </w:rPr>
        <w:t xml:space="preserve"> Организационные мероприятия совершенствования медицинской реабилитации взрослого населения при </w:t>
      </w:r>
      <w:proofErr w:type="spellStart"/>
      <w:r w:rsidRPr="008178AE">
        <w:rPr>
          <w:rFonts w:ascii="Arial" w:hAnsi="Arial" w:cs="Arial"/>
          <w:sz w:val="24"/>
          <w:szCs w:val="24"/>
        </w:rPr>
        <w:t>заботеваниях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опорно-двигательного аппарата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14.02.03-общественное здоровье и здравоохранение / В. Ю. Макаров, 2022. - 24 с.</w:t>
      </w:r>
    </w:p>
    <w:p w:rsidR="00B43CF3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3CF3" w:rsidRPr="008178AE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Михайловский В. В.</w:t>
      </w:r>
      <w:r w:rsidRPr="008178AE">
        <w:rPr>
          <w:rFonts w:ascii="Arial" w:hAnsi="Arial" w:cs="Arial"/>
          <w:sz w:val="24"/>
          <w:szCs w:val="24"/>
        </w:rPr>
        <w:t xml:space="preserve"> Формирование здорового образа жизни студентов медицинских вузов в условиях пандемии COVID-19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14.02.03 - общественное здоровье и здравоохранение : 14.02.05 - социология медицины / В. В. Михайловский, 2022. - 25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Моллаева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К. Ю.</w:t>
      </w:r>
      <w:r w:rsidRPr="008178AE">
        <w:rPr>
          <w:rFonts w:ascii="Arial" w:hAnsi="Arial" w:cs="Arial"/>
          <w:sz w:val="24"/>
          <w:szCs w:val="24"/>
        </w:rPr>
        <w:t xml:space="preserve"> Алгоритмы клинико-</w:t>
      </w:r>
      <w:proofErr w:type="spellStart"/>
      <w:r w:rsidRPr="008178AE">
        <w:rPr>
          <w:rFonts w:ascii="Arial" w:hAnsi="Arial" w:cs="Arial"/>
          <w:sz w:val="24"/>
          <w:szCs w:val="24"/>
        </w:rPr>
        <w:t>электронейромиографический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AE">
        <w:rPr>
          <w:rFonts w:ascii="Arial" w:hAnsi="Arial" w:cs="Arial"/>
          <w:sz w:val="24"/>
          <w:szCs w:val="24"/>
        </w:rPr>
        <w:t>диаг</w:t>
      </w:r>
      <w:r w:rsidR="008424F1">
        <w:rPr>
          <w:rFonts w:ascii="Arial" w:hAnsi="Arial" w:cs="Arial"/>
          <w:sz w:val="24"/>
          <w:szCs w:val="24"/>
        </w:rPr>
        <w:t>-</w:t>
      </w:r>
      <w:r w:rsidRPr="008178AE">
        <w:rPr>
          <w:rFonts w:ascii="Arial" w:hAnsi="Arial" w:cs="Arial"/>
          <w:sz w:val="24"/>
          <w:szCs w:val="24"/>
        </w:rPr>
        <w:t>ностики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синдрома мышечной гипотонии у детей грудного и раннего детского возраста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аук : 14.01.11-нервные </w:t>
      </w:r>
      <w:proofErr w:type="spellStart"/>
      <w:r w:rsidRPr="008178AE">
        <w:rPr>
          <w:rFonts w:ascii="Arial" w:hAnsi="Arial" w:cs="Arial"/>
          <w:sz w:val="24"/>
          <w:szCs w:val="24"/>
        </w:rPr>
        <w:t>болез</w:t>
      </w:r>
      <w:proofErr w:type="spellEnd"/>
      <w:r w:rsidR="008424F1">
        <w:rPr>
          <w:rFonts w:ascii="Arial" w:hAnsi="Arial" w:cs="Arial"/>
          <w:sz w:val="24"/>
          <w:szCs w:val="24"/>
        </w:rPr>
        <w:t>-</w:t>
      </w:r>
      <w:r w:rsidRPr="008178AE">
        <w:rPr>
          <w:rFonts w:ascii="Arial" w:hAnsi="Arial" w:cs="Arial"/>
          <w:sz w:val="24"/>
          <w:szCs w:val="24"/>
        </w:rPr>
        <w:t xml:space="preserve">ни / К. Ю. </w:t>
      </w:r>
      <w:proofErr w:type="spellStart"/>
      <w:r w:rsidRPr="008178AE">
        <w:rPr>
          <w:rFonts w:ascii="Arial" w:hAnsi="Arial" w:cs="Arial"/>
          <w:sz w:val="24"/>
          <w:szCs w:val="24"/>
        </w:rPr>
        <w:t>Моллаева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, 2022. - 25 с.</w:t>
      </w:r>
    </w:p>
    <w:p w:rsidR="00B43CF3" w:rsidRDefault="00B43CF3" w:rsidP="008424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Мурашко К.Л</w:t>
      </w:r>
      <w:r w:rsidRPr="0009325B">
        <w:rPr>
          <w:rFonts w:ascii="Arial" w:hAnsi="Arial" w:cs="Arial"/>
          <w:sz w:val="24"/>
          <w:szCs w:val="24"/>
        </w:rPr>
        <w:t xml:space="preserve">. Роль лучевых методов диагностики в прогнозе </w:t>
      </w:r>
      <w:proofErr w:type="spellStart"/>
      <w:r w:rsidRPr="0009325B">
        <w:rPr>
          <w:rFonts w:ascii="Arial" w:hAnsi="Arial" w:cs="Arial"/>
          <w:sz w:val="24"/>
          <w:szCs w:val="24"/>
        </w:rPr>
        <w:t>эффектив</w:t>
      </w:r>
      <w:r w:rsidR="008424F1">
        <w:rPr>
          <w:rFonts w:ascii="Arial" w:hAnsi="Arial" w:cs="Arial"/>
          <w:sz w:val="24"/>
          <w:szCs w:val="24"/>
        </w:rPr>
        <w:t>-</w:t>
      </w:r>
      <w:r w:rsidRPr="0009325B">
        <w:rPr>
          <w:rFonts w:ascii="Arial" w:hAnsi="Arial" w:cs="Arial"/>
          <w:sz w:val="24"/>
          <w:szCs w:val="24"/>
        </w:rPr>
        <w:t>ность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радиочастотной </w:t>
      </w:r>
      <w:proofErr w:type="spellStart"/>
      <w:r w:rsidRPr="0009325B">
        <w:rPr>
          <w:rFonts w:ascii="Arial" w:hAnsi="Arial" w:cs="Arial"/>
          <w:sz w:val="24"/>
          <w:szCs w:val="24"/>
        </w:rPr>
        <w:t>аблации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метастазов </w:t>
      </w:r>
      <w:proofErr w:type="spellStart"/>
      <w:r w:rsidRPr="0009325B">
        <w:rPr>
          <w:rFonts w:ascii="Arial" w:hAnsi="Arial" w:cs="Arial"/>
          <w:sz w:val="24"/>
          <w:szCs w:val="24"/>
        </w:rPr>
        <w:t>колоректального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рака в печени 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14.01.13-лучевая диагностика, лучевая терапия / К. Л. Мурашко, 2022. - 26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Мхоян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Г.Р.</w:t>
      </w:r>
      <w:r w:rsidRPr="0009325B">
        <w:rPr>
          <w:rFonts w:ascii="Arial" w:hAnsi="Arial" w:cs="Arial"/>
          <w:sz w:val="24"/>
          <w:szCs w:val="24"/>
        </w:rPr>
        <w:t xml:space="preserve"> Удаление зубных отложений с помощью низкочастотного ультразвука и озонированной контактной среды при лечении катарального гингивита у лиц молодого возраста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аук : 14.01.14-стоматология / Г. Р. </w:t>
      </w:r>
      <w:proofErr w:type="spellStart"/>
      <w:r w:rsidRPr="0009325B">
        <w:rPr>
          <w:rFonts w:ascii="Arial" w:hAnsi="Arial" w:cs="Arial"/>
          <w:sz w:val="24"/>
          <w:szCs w:val="24"/>
        </w:rPr>
        <w:t>Мхоян</w:t>
      </w:r>
      <w:proofErr w:type="spellEnd"/>
      <w:r w:rsidRPr="0009325B">
        <w:rPr>
          <w:rFonts w:ascii="Arial" w:hAnsi="Arial" w:cs="Arial"/>
          <w:sz w:val="24"/>
          <w:szCs w:val="24"/>
        </w:rPr>
        <w:t>, 2022. - 25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8178AE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Никитина С.Г.</w:t>
      </w:r>
      <w:r w:rsidRPr="008178AE">
        <w:rPr>
          <w:rFonts w:ascii="Arial" w:hAnsi="Arial" w:cs="Arial"/>
          <w:sz w:val="24"/>
          <w:szCs w:val="24"/>
        </w:rPr>
        <w:t xml:space="preserve"> Клинико-патогенетические аспекты дифференциации </w:t>
      </w:r>
      <w:proofErr w:type="spellStart"/>
      <w:r w:rsidRPr="008178AE">
        <w:rPr>
          <w:rFonts w:ascii="Arial" w:hAnsi="Arial" w:cs="Arial"/>
          <w:sz w:val="24"/>
          <w:szCs w:val="24"/>
        </w:rPr>
        <w:t>забо</w:t>
      </w:r>
      <w:r w:rsidR="008424F1">
        <w:rPr>
          <w:rFonts w:ascii="Arial" w:hAnsi="Arial" w:cs="Arial"/>
          <w:sz w:val="24"/>
          <w:szCs w:val="24"/>
        </w:rPr>
        <w:t>-</w:t>
      </w:r>
      <w:r w:rsidRPr="008178AE">
        <w:rPr>
          <w:rFonts w:ascii="Arial" w:hAnsi="Arial" w:cs="Arial"/>
          <w:sz w:val="24"/>
          <w:szCs w:val="24"/>
        </w:rPr>
        <w:t>леваний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детской возраста : детского аутизма и шизофрении [Текст] : (</w:t>
      </w:r>
      <w:proofErr w:type="spellStart"/>
      <w:r w:rsidRPr="008178AE">
        <w:rPr>
          <w:rFonts w:ascii="Arial" w:hAnsi="Arial" w:cs="Arial"/>
          <w:sz w:val="24"/>
          <w:szCs w:val="24"/>
        </w:rPr>
        <w:t>муль</w:t>
      </w:r>
      <w:r w:rsidR="008424F1">
        <w:rPr>
          <w:rFonts w:ascii="Arial" w:hAnsi="Arial" w:cs="Arial"/>
          <w:sz w:val="24"/>
          <w:szCs w:val="24"/>
        </w:rPr>
        <w:t>-</w:t>
      </w:r>
      <w:r w:rsidRPr="008178AE">
        <w:rPr>
          <w:rFonts w:ascii="Arial" w:hAnsi="Arial" w:cs="Arial"/>
          <w:sz w:val="24"/>
          <w:szCs w:val="24"/>
        </w:rPr>
        <w:t>тидисциплинар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исслед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14.01.06-психи</w:t>
      </w:r>
      <w:r w:rsidR="008424F1">
        <w:rPr>
          <w:rFonts w:ascii="Arial" w:hAnsi="Arial" w:cs="Arial"/>
          <w:sz w:val="24"/>
          <w:szCs w:val="24"/>
        </w:rPr>
        <w:t>-</w:t>
      </w:r>
      <w:r w:rsidRPr="008178AE">
        <w:rPr>
          <w:rFonts w:ascii="Arial" w:hAnsi="Arial" w:cs="Arial"/>
          <w:sz w:val="24"/>
          <w:szCs w:val="24"/>
        </w:rPr>
        <w:t>атрия / С. Г. Никитина, 2022. - 24 с.</w:t>
      </w:r>
    </w:p>
    <w:p w:rsidR="00B43CF3" w:rsidRPr="008178AE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Озерова Д. С.</w:t>
      </w:r>
      <w:r w:rsidRPr="008178AE">
        <w:rPr>
          <w:rFonts w:ascii="Arial" w:hAnsi="Arial" w:cs="Arial"/>
          <w:sz w:val="24"/>
          <w:szCs w:val="24"/>
        </w:rPr>
        <w:t xml:space="preserve"> Гибридные способы хирургического лечения больных с желчнокаменной болезнью, осложненной </w:t>
      </w:r>
      <w:proofErr w:type="spellStart"/>
      <w:r w:rsidRPr="008178AE">
        <w:rPr>
          <w:rFonts w:ascii="Arial" w:hAnsi="Arial" w:cs="Arial"/>
          <w:sz w:val="24"/>
          <w:szCs w:val="24"/>
        </w:rPr>
        <w:t>холедохолитиазом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 [Текст] : </w:t>
      </w:r>
      <w:proofErr w:type="spellStart"/>
      <w:r w:rsidRPr="008178AE">
        <w:rPr>
          <w:rFonts w:ascii="Arial" w:hAnsi="Arial" w:cs="Arial"/>
          <w:sz w:val="24"/>
          <w:szCs w:val="24"/>
        </w:rPr>
        <w:t>автореф</w:t>
      </w:r>
      <w:proofErr w:type="spellEnd"/>
      <w:r w:rsidRPr="008178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8AE">
        <w:rPr>
          <w:rFonts w:ascii="Arial" w:hAnsi="Arial" w:cs="Arial"/>
          <w:sz w:val="24"/>
          <w:szCs w:val="24"/>
        </w:rPr>
        <w:t>дис</w:t>
      </w:r>
      <w:proofErr w:type="spellEnd"/>
      <w:r w:rsidRPr="008178AE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8178AE">
        <w:rPr>
          <w:rFonts w:ascii="Arial" w:hAnsi="Arial" w:cs="Arial"/>
          <w:sz w:val="24"/>
          <w:szCs w:val="24"/>
        </w:rPr>
        <w:t>.</w:t>
      </w:r>
      <w:proofErr w:type="gramEnd"/>
      <w:r w:rsidRPr="00817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8AE">
        <w:rPr>
          <w:rFonts w:ascii="Arial" w:hAnsi="Arial" w:cs="Arial"/>
          <w:sz w:val="24"/>
          <w:szCs w:val="24"/>
        </w:rPr>
        <w:t>н</w:t>
      </w:r>
      <w:proofErr w:type="gramEnd"/>
      <w:r w:rsidRPr="008178AE">
        <w:rPr>
          <w:rFonts w:ascii="Arial" w:hAnsi="Arial" w:cs="Arial"/>
          <w:sz w:val="24"/>
          <w:szCs w:val="24"/>
        </w:rPr>
        <w:t>аук : 14.01.17-хирургия / Д. С. Озерова, 2022. - 24 с.</w:t>
      </w:r>
    </w:p>
    <w:p w:rsidR="00B43CF3" w:rsidRPr="0009325B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43CF3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Орлова В.В.</w:t>
      </w:r>
      <w:r w:rsidRPr="0009325B">
        <w:rPr>
          <w:rFonts w:ascii="Arial" w:hAnsi="Arial" w:cs="Arial"/>
          <w:sz w:val="24"/>
          <w:szCs w:val="24"/>
        </w:rPr>
        <w:t xml:space="preserve"> Алгоритм и скрининг лучевого обследования детей, перенес</w:t>
      </w:r>
      <w:r w:rsidR="008424F1">
        <w:rPr>
          <w:rFonts w:ascii="Arial" w:hAnsi="Arial" w:cs="Arial"/>
          <w:sz w:val="24"/>
          <w:szCs w:val="24"/>
        </w:rPr>
        <w:t>-</w:t>
      </w:r>
      <w:proofErr w:type="spellStart"/>
      <w:r w:rsidRPr="0009325B">
        <w:rPr>
          <w:rFonts w:ascii="Arial" w:hAnsi="Arial" w:cs="Arial"/>
          <w:sz w:val="24"/>
          <w:szCs w:val="24"/>
        </w:rPr>
        <w:t>ших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общую </w:t>
      </w:r>
      <w:proofErr w:type="spellStart"/>
      <w:r w:rsidRPr="0009325B">
        <w:rPr>
          <w:rFonts w:ascii="Arial" w:hAnsi="Arial" w:cs="Arial"/>
          <w:sz w:val="24"/>
          <w:szCs w:val="24"/>
        </w:rPr>
        <w:t>неинвазивную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терапевтическую гипотермию в неонатальном периоде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14.01.13-лучевая диагностика, лучевая терапия / В. В. Орлова, 2022. - 25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Палатова Т. В.</w:t>
      </w:r>
      <w:r w:rsidRPr="0009325B">
        <w:rPr>
          <w:rFonts w:ascii="Arial" w:hAnsi="Arial" w:cs="Arial"/>
          <w:sz w:val="24"/>
          <w:szCs w:val="24"/>
        </w:rPr>
        <w:t xml:space="preserve"> Морфологические особенности яичек плодов при патологи</w:t>
      </w:r>
      <w:r w:rsidR="008424F1">
        <w:rPr>
          <w:rFonts w:ascii="Arial" w:hAnsi="Arial" w:cs="Arial"/>
          <w:sz w:val="24"/>
          <w:szCs w:val="24"/>
        </w:rPr>
        <w:t>-</w:t>
      </w:r>
      <w:proofErr w:type="spellStart"/>
      <w:r w:rsidRPr="0009325B">
        <w:rPr>
          <w:rFonts w:ascii="Arial" w:hAnsi="Arial" w:cs="Arial"/>
          <w:sz w:val="24"/>
          <w:szCs w:val="24"/>
        </w:rPr>
        <w:t>ческом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течении беременности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14.03.02-патологическая анатомия / Т. В. Палатова, 2022. - 22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Петрова Ю.Н.</w:t>
      </w:r>
      <w:r w:rsidRPr="0009325B">
        <w:rPr>
          <w:rFonts w:ascii="Arial" w:hAnsi="Arial" w:cs="Arial"/>
          <w:sz w:val="24"/>
          <w:szCs w:val="24"/>
        </w:rPr>
        <w:t xml:space="preserve"> Оценка функции левого и правого желудочков у пациентов с ишемической митральной недостаточностью по данным векторного анализа и деформации миокарда: непосредственные и отдаленные результаты хирургического лечения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14.01.13-лучевая диагностика, лучевая терапия / Ю. Н. Петрова, 2022. - 24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4F1">
        <w:rPr>
          <w:rFonts w:ascii="Arial" w:hAnsi="Arial" w:cs="Arial"/>
          <w:b/>
          <w:sz w:val="24"/>
          <w:szCs w:val="24"/>
        </w:rPr>
        <w:t>Поляков А.В.</w:t>
      </w:r>
      <w:r w:rsidRPr="0009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25B">
        <w:rPr>
          <w:rFonts w:ascii="Arial" w:hAnsi="Arial" w:cs="Arial"/>
          <w:sz w:val="24"/>
          <w:szCs w:val="24"/>
        </w:rPr>
        <w:t>Транспальпебральный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доступ в хирургии основания черепа 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>аук : 14.01.18-нейрохирургия  / А. В. Поляков , 2022. - 24 с.</w:t>
      </w:r>
    </w:p>
    <w:p w:rsidR="00B43CF3" w:rsidRDefault="00B43CF3" w:rsidP="0084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0932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Простомолотов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А. О.</w:t>
      </w:r>
      <w:r w:rsidRPr="0009325B">
        <w:rPr>
          <w:rFonts w:ascii="Arial" w:hAnsi="Arial" w:cs="Arial"/>
          <w:sz w:val="24"/>
          <w:szCs w:val="24"/>
        </w:rPr>
        <w:t xml:space="preserve"> Факторы риска и методы профилактики </w:t>
      </w:r>
      <w:proofErr w:type="spellStart"/>
      <w:r w:rsidRPr="0009325B">
        <w:rPr>
          <w:rFonts w:ascii="Arial" w:hAnsi="Arial" w:cs="Arial"/>
          <w:sz w:val="24"/>
          <w:szCs w:val="24"/>
        </w:rPr>
        <w:t>лимфоген</w:t>
      </w:r>
      <w:r w:rsidR="008424F1">
        <w:rPr>
          <w:rFonts w:ascii="Arial" w:hAnsi="Arial" w:cs="Arial"/>
          <w:sz w:val="24"/>
          <w:szCs w:val="24"/>
        </w:rPr>
        <w:t>-</w:t>
      </w:r>
      <w:r w:rsidRPr="0009325B">
        <w:rPr>
          <w:rFonts w:ascii="Arial" w:hAnsi="Arial" w:cs="Arial"/>
          <w:sz w:val="24"/>
          <w:szCs w:val="24"/>
        </w:rPr>
        <w:t>ных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 осложнений при операциях на органах малого таза [Текст] : </w:t>
      </w:r>
      <w:proofErr w:type="spellStart"/>
      <w:r w:rsidRPr="0009325B">
        <w:rPr>
          <w:rFonts w:ascii="Arial" w:hAnsi="Arial" w:cs="Arial"/>
          <w:sz w:val="24"/>
          <w:szCs w:val="24"/>
        </w:rPr>
        <w:t>автореф</w:t>
      </w:r>
      <w:proofErr w:type="spellEnd"/>
      <w:r w:rsidRPr="000932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9325B">
        <w:rPr>
          <w:rFonts w:ascii="Arial" w:hAnsi="Arial" w:cs="Arial"/>
          <w:sz w:val="24"/>
          <w:szCs w:val="24"/>
        </w:rPr>
        <w:t>дис</w:t>
      </w:r>
      <w:proofErr w:type="spellEnd"/>
      <w:r w:rsidRPr="000932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09325B">
        <w:rPr>
          <w:rFonts w:ascii="Arial" w:hAnsi="Arial" w:cs="Arial"/>
          <w:sz w:val="24"/>
          <w:szCs w:val="24"/>
        </w:rPr>
        <w:t>.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325B">
        <w:rPr>
          <w:rFonts w:ascii="Arial" w:hAnsi="Arial" w:cs="Arial"/>
          <w:sz w:val="24"/>
          <w:szCs w:val="24"/>
        </w:rPr>
        <w:t>н</w:t>
      </w:r>
      <w:proofErr w:type="gramEnd"/>
      <w:r w:rsidRPr="0009325B">
        <w:rPr>
          <w:rFonts w:ascii="Arial" w:hAnsi="Arial" w:cs="Arial"/>
          <w:sz w:val="24"/>
          <w:szCs w:val="24"/>
        </w:rPr>
        <w:t xml:space="preserve">аук : 14.01.23 - урология / А. О. </w:t>
      </w:r>
      <w:proofErr w:type="spellStart"/>
      <w:r w:rsidRPr="0009325B">
        <w:rPr>
          <w:rFonts w:ascii="Arial" w:hAnsi="Arial" w:cs="Arial"/>
          <w:sz w:val="24"/>
          <w:szCs w:val="24"/>
        </w:rPr>
        <w:t>Простомолотов</w:t>
      </w:r>
      <w:proofErr w:type="spellEnd"/>
      <w:r w:rsidRPr="0009325B">
        <w:rPr>
          <w:rFonts w:ascii="Arial" w:hAnsi="Arial" w:cs="Arial"/>
          <w:sz w:val="24"/>
          <w:szCs w:val="24"/>
        </w:rPr>
        <w:t>, 2022. - 25 с.</w:t>
      </w:r>
    </w:p>
    <w:p w:rsidR="00B43CF3" w:rsidRPr="0009325B" w:rsidRDefault="00B43CF3" w:rsidP="008424F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CF3" w:rsidRPr="001E5C5B" w:rsidRDefault="00B43CF3" w:rsidP="008424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24F1">
        <w:rPr>
          <w:rFonts w:ascii="Arial" w:hAnsi="Arial" w:cs="Arial"/>
          <w:b/>
          <w:sz w:val="24"/>
          <w:szCs w:val="24"/>
        </w:rPr>
        <w:t>Рябчикова</w:t>
      </w:r>
      <w:proofErr w:type="spellEnd"/>
      <w:r w:rsidRPr="008424F1">
        <w:rPr>
          <w:rFonts w:ascii="Arial" w:hAnsi="Arial" w:cs="Arial"/>
          <w:b/>
          <w:sz w:val="24"/>
          <w:szCs w:val="24"/>
        </w:rPr>
        <w:t xml:space="preserve"> Н. Р.</w:t>
      </w:r>
      <w:r w:rsidRPr="001E5C5B">
        <w:rPr>
          <w:rFonts w:ascii="Arial" w:hAnsi="Arial" w:cs="Arial"/>
          <w:sz w:val="24"/>
          <w:szCs w:val="24"/>
        </w:rPr>
        <w:t xml:space="preserve"> Клинико-генетические ассоциации при хроническом </w:t>
      </w:r>
      <w:proofErr w:type="spellStart"/>
      <w:r w:rsidRPr="001E5C5B">
        <w:rPr>
          <w:rFonts w:ascii="Arial" w:hAnsi="Arial" w:cs="Arial"/>
          <w:sz w:val="24"/>
          <w:szCs w:val="24"/>
        </w:rPr>
        <w:t>миелолейкозе</w:t>
      </w:r>
      <w:proofErr w:type="spellEnd"/>
      <w:r w:rsidRPr="001E5C5B">
        <w:rPr>
          <w:rFonts w:ascii="Arial" w:hAnsi="Arial" w:cs="Arial"/>
          <w:sz w:val="24"/>
          <w:szCs w:val="24"/>
        </w:rPr>
        <w:t xml:space="preserve"> [Текст] : </w:t>
      </w:r>
      <w:proofErr w:type="spellStart"/>
      <w:r w:rsidRPr="001E5C5B">
        <w:rPr>
          <w:rFonts w:ascii="Arial" w:hAnsi="Arial" w:cs="Arial"/>
          <w:sz w:val="24"/>
          <w:szCs w:val="24"/>
        </w:rPr>
        <w:t>автореф</w:t>
      </w:r>
      <w:proofErr w:type="spellEnd"/>
      <w:r w:rsidRPr="001E5C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5C5B">
        <w:rPr>
          <w:rFonts w:ascii="Arial" w:hAnsi="Arial" w:cs="Arial"/>
          <w:sz w:val="24"/>
          <w:szCs w:val="24"/>
        </w:rPr>
        <w:t>дис</w:t>
      </w:r>
      <w:proofErr w:type="spellEnd"/>
      <w:r w:rsidRPr="001E5C5B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1E5C5B">
        <w:rPr>
          <w:rFonts w:ascii="Arial" w:hAnsi="Arial" w:cs="Arial"/>
          <w:sz w:val="24"/>
          <w:szCs w:val="24"/>
        </w:rPr>
        <w:t>.</w:t>
      </w:r>
      <w:proofErr w:type="gramEnd"/>
      <w:r w:rsidRPr="001E5C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5C5B">
        <w:rPr>
          <w:rFonts w:ascii="Arial" w:hAnsi="Arial" w:cs="Arial"/>
          <w:sz w:val="24"/>
          <w:szCs w:val="24"/>
        </w:rPr>
        <w:t>н</w:t>
      </w:r>
      <w:proofErr w:type="gramEnd"/>
      <w:r w:rsidRPr="001E5C5B">
        <w:rPr>
          <w:rFonts w:ascii="Arial" w:hAnsi="Arial" w:cs="Arial"/>
          <w:sz w:val="24"/>
          <w:szCs w:val="24"/>
        </w:rPr>
        <w:t xml:space="preserve">аук : 14.01.21 (3.1.28) - </w:t>
      </w:r>
      <w:proofErr w:type="spellStart"/>
      <w:r w:rsidRPr="001E5C5B">
        <w:rPr>
          <w:rFonts w:ascii="Arial" w:hAnsi="Arial" w:cs="Arial"/>
          <w:sz w:val="24"/>
          <w:szCs w:val="24"/>
        </w:rPr>
        <w:t>тематология</w:t>
      </w:r>
      <w:proofErr w:type="spellEnd"/>
      <w:r w:rsidRPr="001E5C5B">
        <w:rPr>
          <w:rFonts w:ascii="Arial" w:hAnsi="Arial" w:cs="Arial"/>
          <w:sz w:val="24"/>
          <w:szCs w:val="24"/>
        </w:rPr>
        <w:t xml:space="preserve"> и переливание крови / Н. Р. </w:t>
      </w:r>
      <w:proofErr w:type="spellStart"/>
      <w:r w:rsidRPr="001E5C5B">
        <w:rPr>
          <w:rFonts w:ascii="Arial" w:hAnsi="Arial" w:cs="Arial"/>
          <w:sz w:val="24"/>
          <w:szCs w:val="24"/>
        </w:rPr>
        <w:t>Рябчикова</w:t>
      </w:r>
      <w:proofErr w:type="spellEnd"/>
      <w:r w:rsidRPr="001E5C5B">
        <w:rPr>
          <w:rFonts w:ascii="Arial" w:hAnsi="Arial" w:cs="Arial"/>
          <w:sz w:val="24"/>
          <w:szCs w:val="24"/>
        </w:rPr>
        <w:t>, 2022. - 23 с.</w:t>
      </w: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F3">
        <w:rPr>
          <w:rFonts w:ascii="Arial" w:hAnsi="Arial" w:cs="Arial"/>
          <w:sz w:val="24"/>
          <w:szCs w:val="24"/>
        </w:rPr>
        <w:t>Составитель</w:t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  <w:t>Е.П. Балыкина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F3">
        <w:rPr>
          <w:rFonts w:ascii="Arial" w:hAnsi="Arial" w:cs="Arial"/>
          <w:sz w:val="24"/>
          <w:szCs w:val="24"/>
        </w:rPr>
        <w:t>Ответственный за выпуск</w:t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  <w:t xml:space="preserve">    </w:t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  <w:t>В.С. Облог</w:t>
      </w: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3CF3" w:rsidRPr="00B43CF3" w:rsidRDefault="00B43CF3" w:rsidP="00B4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F3">
        <w:rPr>
          <w:rFonts w:ascii="Arial" w:hAnsi="Arial" w:cs="Arial"/>
          <w:sz w:val="24"/>
          <w:szCs w:val="24"/>
        </w:rPr>
        <w:t xml:space="preserve"> ЛРМБ</w:t>
      </w:r>
      <w:r w:rsidRPr="00B43CF3">
        <w:rPr>
          <w:rFonts w:ascii="Arial" w:hAnsi="Arial" w:cs="Arial"/>
          <w:sz w:val="24"/>
          <w:szCs w:val="24"/>
        </w:rPr>
        <w:tab/>
      </w:r>
      <w:r w:rsidRPr="00B43CF3">
        <w:rPr>
          <w:rFonts w:ascii="Arial" w:hAnsi="Arial" w:cs="Arial"/>
          <w:sz w:val="24"/>
          <w:szCs w:val="24"/>
        </w:rPr>
        <w:tab/>
        <w:t>тел.</w:t>
      </w:r>
      <w:r w:rsidRPr="00B43CF3">
        <w:rPr>
          <w:rFonts w:ascii="Arial" w:hAnsi="Arial" w:cs="Arial"/>
          <w:sz w:val="24"/>
          <w:szCs w:val="24"/>
        </w:rPr>
        <w:tab/>
        <w:t>63-03-34</w:t>
      </w:r>
      <w:r w:rsidRPr="00B43CF3">
        <w:rPr>
          <w:rFonts w:ascii="Arial" w:hAnsi="Arial" w:cs="Arial"/>
          <w:sz w:val="24"/>
          <w:szCs w:val="24"/>
        </w:rPr>
        <w:tab/>
        <w:t xml:space="preserve">  </w:t>
      </w:r>
      <w:r w:rsidRPr="00B43CF3">
        <w:rPr>
          <w:rFonts w:ascii="Arial" w:hAnsi="Arial" w:cs="Arial"/>
          <w:sz w:val="24"/>
          <w:szCs w:val="24"/>
        </w:rPr>
        <w:tab/>
        <w:t xml:space="preserve">30 экз. </w:t>
      </w:r>
      <w:r w:rsidRPr="00B43CF3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май</w:t>
      </w:r>
      <w:r w:rsidRPr="00B43CF3">
        <w:rPr>
          <w:rFonts w:ascii="Arial" w:hAnsi="Arial" w:cs="Arial"/>
          <w:sz w:val="24"/>
          <w:szCs w:val="24"/>
        </w:rPr>
        <w:t xml:space="preserve"> 2024г.</w:t>
      </w:r>
    </w:p>
    <w:p w:rsidR="004448B2" w:rsidRDefault="004448B2"/>
    <w:sectPr w:rsidR="0044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A1F"/>
    <w:multiLevelType w:val="hybridMultilevel"/>
    <w:tmpl w:val="21EA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3"/>
    <w:rsid w:val="004448B2"/>
    <w:rsid w:val="008424F1"/>
    <w:rsid w:val="00B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bibl4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clibr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2024-05-22T06:58:00Z</dcterms:created>
  <dcterms:modified xsi:type="dcterms:W3CDTF">2024-05-22T07:16:00Z</dcterms:modified>
</cp:coreProperties>
</file>