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D9" w:rsidRDefault="009C73F4">
      <w:pPr>
        <w:spacing w:line="240" w:lineRule="exact"/>
        <w:rPr>
          <w:sz w:val="24"/>
          <w:szCs w:val="24"/>
        </w:rPr>
      </w:pPr>
      <w:bookmarkStart w:id="0" w:name="_page_3_0"/>
      <w:r>
        <w:rPr>
          <w:noProof/>
        </w:rPr>
        <mc:AlternateContent>
          <mc:Choice Requires="wpg">
            <w:drawing>
              <wp:anchor distT="0" distB="0" distL="114300" distR="114300" simplePos="0" relativeHeight="130" behindDoc="1" locked="0" layoutInCell="0" allowOverlap="1" wp14:anchorId="1A6C89E7" wp14:editId="50F31F89">
                <wp:simplePos x="0" y="0"/>
                <wp:positionH relativeFrom="page">
                  <wp:posOffset>454152</wp:posOffset>
                </wp:positionH>
                <wp:positionV relativeFrom="page">
                  <wp:posOffset>365134</wp:posOffset>
                </wp:positionV>
                <wp:extent cx="6559295" cy="5123687"/>
                <wp:effectExtent l="0" t="0" r="0" b="127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9295" cy="5123687"/>
                          <a:chOff x="0" y="0"/>
                          <a:chExt cx="6559295" cy="512368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754880" y="3663695"/>
                            <a:ext cx="1804415" cy="1374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Shape 3"/>
                        <wps:cNvSpPr/>
                        <wps:spPr>
                          <a:xfrm>
                            <a:off x="4760976" y="0"/>
                            <a:ext cx="1795271" cy="3675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271" h="3675888">
                                <a:moveTo>
                                  <a:pt x="0" y="0"/>
                                </a:moveTo>
                                <a:lnTo>
                                  <a:pt x="0" y="3675888"/>
                                </a:lnTo>
                                <a:lnTo>
                                  <a:pt x="1795271" y="3675888"/>
                                </a:lnTo>
                                <a:lnTo>
                                  <a:pt x="17952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760976" y="381000"/>
                            <a:ext cx="316991" cy="4651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1" h="4651247">
                                <a:moveTo>
                                  <a:pt x="0" y="0"/>
                                </a:moveTo>
                                <a:lnTo>
                                  <a:pt x="0" y="4651247"/>
                                </a:lnTo>
                                <a:lnTo>
                                  <a:pt x="316991" y="4651247"/>
                                </a:lnTo>
                                <a:lnTo>
                                  <a:pt x="3169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760976" y="0"/>
                            <a:ext cx="316991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1" h="381000">
                                <a:moveTo>
                                  <a:pt x="0" y="0"/>
                                </a:moveTo>
                                <a:lnTo>
                                  <a:pt x="0" y="381000"/>
                                </a:lnTo>
                                <a:lnTo>
                                  <a:pt x="316991" y="381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987295"/>
                            <a:ext cx="5020054" cy="31363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35.75pt;margin-top:28.75pt;width:516.5pt;height:403.45pt;z-index:-503316350;mso-position-horizontal-relative:page;mso-position-vertical-relative:page" coordsize="65592,5123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7548;top:36636;width:18044;height:13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D5gbCAAAA2gAAAA8AAABkcnMvZG93bnJldi54bWxEj8FuwjAQRO9I/QdrK3EDuxyqKsVEKKjQ&#10;C1WBfsASL3EgXkexCeHvcaVKPY5m5o1mng+uET11ofas4WWqQBCX3tRcafg5fEzeQISIbLDxTBru&#10;FCBfPI3mmBl/4x31+1iJBOGQoQYbY5tJGUpLDsPUt8TJO/nOYUyyq6Tp8JbgrpEzpV6lw5rTgsWW&#10;CkvlZX91GnZ9cVyrr+u2Vt8bdb44G04rq/X4eVi+g4g0xP/wX/vTaJjB75V0A+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g+YGwgAAANoAAAAPAAAAAAAAAAAAAAAAAJ8C&#10;AABkcnMvZG93bnJldi54bWxQSwUGAAAAAAQABAD3AAAAjgMAAAAA&#10;">
                  <v:imagedata r:id="rId8" o:title=""/>
                </v:shape>
                <v:shape id="Shape 3" o:spid="_x0000_s1028" style="position:absolute;left:47609;width:17953;height:36758;visibility:visible;mso-wrap-style:square;v-text-anchor:top" coordsize="1795271,3675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3MMEA&#10;AADaAAAADwAAAGRycy9kb3ducmV2LnhtbESPQYvCMBSE7wv+h/AEb2vqukipRtGFhRVP1j3s8dE8&#10;m2LzUppY4783C4LHYWa+YVabaFsxUO8bxwpm0wwEceV0w7WC39P3ew7CB2SNrWNScCcPm/XobYWF&#10;djc+0lCGWiQI+wIVmBC6QkpfGbLop64jTt7Z9RZDkn0tdY+3BLet/MiyhbTYcFow2NGXoepSXq2C&#10;cPi7Dnm9PxzbcvcZ8zmeolkoNRnH7RJEoBhe4Wf7RyuYw/+Vd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wtzDBAAAA2gAAAA8AAAAAAAAAAAAAAAAAmAIAAGRycy9kb3du&#10;cmV2LnhtbFBLBQYAAAAABAAEAPUAAACGAwAAAAA=&#10;" path="m,l,3675888r1795271,l1795271,,,xe" fillcolor="#069" stroked="f">
                  <v:path arrowok="t" textboxrect="0,0,1795271,3675888"/>
                </v:shape>
                <v:shape id="Shape 4" o:spid="_x0000_s1029" style="position:absolute;left:47609;top:3810;width:3170;height:46512;visibility:visible;mso-wrap-style:square;v-text-anchor:top" coordsize="316991,4651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+gcQA&#10;AADaAAAADwAAAGRycy9kb3ducmV2LnhtbESPQWsCMRSE7wX/Q3gFL0WzitiyNYotVDx4qRaKt9d9&#10;z92lycuySXX11xuh4HGYmW+Y2aJzVh25DbUXA6NhBoql8FRLaeBr9zF4ARUiCqH1wgbOHGAx7z3M&#10;MCd/kk8+bmOpEkRCjgaqGJtc61BU7DAMfcOSvINvHcYk21JTi6cEd1aPs2yqHdaSFips+L3i4nf7&#10;5wzY772zl6cR/awmbxuaUnw+jMmY/mO3fAUVuYv38H97TQYmcLuSboCe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wPoHEAAAA2gAAAA8AAAAAAAAAAAAAAAAAmAIAAGRycy9k&#10;b3ducmV2LnhtbFBLBQYAAAAABAAEAPUAAACJAwAAAAA=&#10;" path="m,l,4651247r316991,l316991,,,xe" stroked="f">
                  <v:path arrowok="t" textboxrect="0,0,316991,4651247"/>
                </v:shape>
                <v:shape id="Shape 5" o:spid="_x0000_s1030" style="position:absolute;left:47609;width:3170;height:3810;visibility:visible;mso-wrap-style:square;v-text-anchor:top" coordsize="316991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cO8QA&#10;AADaAAAADwAAAGRycy9kb3ducmV2LnhtbESP3WrCQBSE74W+w3IKvSl1Y0GRNBupvxQExbTQXh6y&#10;p0kwezZkV5P69K5Q8HKYmW+YZNabWpypdZVlBaNhBII4t7riQsHX5/plCsJ5ZI21ZVLwRw5m6cMg&#10;wVjbjg90znwhAoRdjApK75tYSpeXZNANbUMcvF/bGvRBtoXULXYBbmr5GkUTabDisFBiQ4uS8mN2&#10;MoGSHSb7y/eo+9FbvdrQYrec07NST4/9+xsIT72/h//bH1rBGG5Xwg2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nDvEAAAA2gAAAA8AAAAAAAAAAAAAAAAAmAIAAGRycy9k&#10;b3ducmV2LnhtbFBLBQYAAAAABAAEAPUAAACJAwAAAAA=&#10;" path="m,l,381000r316991,l,xe" fillcolor="#fc0" stroked="f">
                  <v:path arrowok="t" textboxrect="0,0,316991,381000"/>
                </v:shape>
                <v:shape id="Picture 6" o:spid="_x0000_s1031" type="#_x0000_t75" style="position:absolute;top:19872;width:50200;height:31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4ogfDAAAA2gAAAA8AAABkcnMvZG93bnJldi54bWxEj81qwzAQhO+FvoPYQi8lkVNKaJzIIQRC&#10;Az05CabHxdr4VysjqbHz9lWh0OMwM98wm+1kenEj5xvLChbzBARxaXXDlYLL+TB7B+EDssbeMim4&#10;k4dt9viwwVTbkXO6nUIlIoR9igrqEIZUSl/WZNDP7UAcvat1BkOUrpLa4RjhppevSbKUBhuOCzUO&#10;tK+p7E7fRsFXu+/fisq2q6Lb5R9J517C9KnU89O0W4MINIX/8F/7qBUs4fdKvAEy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HiiB8MAAADaAAAADwAAAAAAAAAAAAAAAACf&#10;AgAAZHJzL2Rvd25yZXYueG1sUEsFBgAAAAAEAAQA9wAAAI8D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9" behindDoc="1" locked="0" layoutInCell="0" allowOverlap="1" wp14:anchorId="1A0DA297" wp14:editId="182329D7">
                <wp:simplePos x="0" y="0"/>
                <wp:positionH relativeFrom="page">
                  <wp:posOffset>469392</wp:posOffset>
                </wp:positionH>
                <wp:positionV relativeFrom="page">
                  <wp:posOffset>481203</wp:posOffset>
                </wp:positionV>
                <wp:extent cx="2694432" cy="185928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2694432" cy="185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8" behindDoc="1" locked="0" layoutInCell="0" allowOverlap="1" wp14:anchorId="1808CC50" wp14:editId="2492DD2D">
                <wp:simplePos x="0" y="0"/>
                <wp:positionH relativeFrom="page">
                  <wp:posOffset>548640</wp:posOffset>
                </wp:positionH>
                <wp:positionV relativeFrom="page">
                  <wp:posOffset>2413634</wp:posOffset>
                </wp:positionV>
                <wp:extent cx="4450079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7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0079">
                              <a:moveTo>
                                <a:pt x="0" y="0"/>
                              </a:moveTo>
                              <a:lnTo>
                                <a:pt x="4450079" y="0"/>
                              </a:lnTo>
                            </a:path>
                          </a:pathLst>
                        </a:custGeom>
                        <a:noFill/>
                        <a:ln w="27430" cap="flat">
                          <a:solidFill>
                            <a:srgbClr val="FFCC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line="240" w:lineRule="exact"/>
        <w:rPr>
          <w:sz w:val="24"/>
          <w:szCs w:val="24"/>
        </w:rPr>
      </w:pPr>
    </w:p>
    <w:p w:rsidR="00E515D9" w:rsidRDefault="00E515D9">
      <w:pPr>
        <w:spacing w:after="15" w:line="120" w:lineRule="exact"/>
        <w:rPr>
          <w:sz w:val="12"/>
          <w:szCs w:val="12"/>
        </w:rPr>
      </w:pPr>
    </w:p>
    <w:p w:rsidR="00E515D9" w:rsidRPr="00D140FC" w:rsidRDefault="009C73F4">
      <w:pPr>
        <w:widowControl w:val="0"/>
        <w:tabs>
          <w:tab w:val="left" w:pos="7193"/>
        </w:tabs>
        <w:spacing w:line="275" w:lineRule="auto"/>
        <w:ind w:left="550" w:right="805" w:firstLine="139"/>
        <w:rPr>
          <w:rFonts w:ascii="Times New Roman" w:eastAsia="Garamond" w:hAnsi="Times New Roman" w:cs="Times New Roman"/>
          <w:b/>
          <w:color w:val="FF0000"/>
          <w:position w:val="-18"/>
          <w:sz w:val="24"/>
          <w:szCs w:val="24"/>
        </w:rPr>
      </w:pPr>
      <w:r w:rsidRPr="00D140F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34" behindDoc="1" locked="0" layoutInCell="0" allowOverlap="1" wp14:anchorId="313BBF18" wp14:editId="5C1EDAF4">
                <wp:simplePos x="0" y="0"/>
                <wp:positionH relativeFrom="page">
                  <wp:posOffset>5666232</wp:posOffset>
                </wp:positionH>
                <wp:positionV relativeFrom="paragraph">
                  <wp:posOffset>467869</wp:posOffset>
                </wp:positionV>
                <wp:extent cx="694944" cy="347471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347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944" h="347471">
                              <a:moveTo>
                                <a:pt x="351661" y="0"/>
                              </a:moveTo>
                              <a:lnTo>
                                <a:pt x="313372" y="39813"/>
                              </a:lnTo>
                              <a:lnTo>
                                <a:pt x="351663" y="39813"/>
                              </a:lnTo>
                              <a:lnTo>
                                <a:pt x="351663" y="72388"/>
                              </a:lnTo>
                              <a:lnTo>
                                <a:pt x="279272" y="72388"/>
                              </a:lnTo>
                              <a:lnTo>
                                <a:pt x="239648" y="110679"/>
                              </a:lnTo>
                              <a:lnTo>
                                <a:pt x="352996" y="110679"/>
                              </a:lnTo>
                              <a:lnTo>
                                <a:pt x="352996" y="146112"/>
                              </a:lnTo>
                              <a:lnTo>
                                <a:pt x="205549" y="146112"/>
                              </a:lnTo>
                              <a:lnTo>
                                <a:pt x="165925" y="184404"/>
                              </a:lnTo>
                              <a:lnTo>
                                <a:pt x="352996" y="184404"/>
                              </a:lnTo>
                              <a:lnTo>
                                <a:pt x="352996" y="221359"/>
                              </a:lnTo>
                              <a:lnTo>
                                <a:pt x="127634" y="221359"/>
                              </a:lnTo>
                              <a:lnTo>
                                <a:pt x="87820" y="262317"/>
                              </a:lnTo>
                              <a:lnTo>
                                <a:pt x="352996" y="262317"/>
                              </a:lnTo>
                              <a:lnTo>
                                <a:pt x="352996" y="304989"/>
                              </a:lnTo>
                              <a:lnTo>
                                <a:pt x="42481" y="304989"/>
                              </a:lnTo>
                              <a:lnTo>
                                <a:pt x="0" y="347471"/>
                              </a:lnTo>
                              <a:lnTo>
                                <a:pt x="694944" y="346137"/>
                              </a:lnTo>
                              <a:lnTo>
                                <a:pt x="351664" y="0"/>
                              </a:lnTo>
                              <a:lnTo>
                                <a:pt x="3516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140FC">
        <w:rPr>
          <w:rFonts w:ascii="Times New Roman" w:eastAsia="Arial Narrow" w:hAnsi="Times New Roman" w:cs="Times New Roman"/>
          <w:b/>
          <w:bCs/>
          <w:color w:val="0000BF"/>
          <w:sz w:val="96"/>
          <w:szCs w:val="96"/>
        </w:rPr>
        <w:t>В</w:t>
      </w:r>
      <w:r w:rsidRPr="00D140FC">
        <w:rPr>
          <w:rFonts w:ascii="Times New Roman" w:eastAsia="Arial Narrow" w:hAnsi="Times New Roman" w:cs="Times New Roman"/>
          <w:b/>
          <w:bCs/>
          <w:color w:val="0000BF"/>
          <w:spacing w:val="1"/>
          <w:sz w:val="96"/>
          <w:szCs w:val="96"/>
        </w:rPr>
        <w:t xml:space="preserve"> </w:t>
      </w:r>
      <w:r w:rsidRPr="00D140FC">
        <w:rPr>
          <w:rFonts w:ascii="Times New Roman" w:eastAsia="Arial Narrow" w:hAnsi="Times New Roman" w:cs="Times New Roman"/>
          <w:b/>
          <w:bCs/>
          <w:color w:val="0000BF"/>
          <w:sz w:val="96"/>
          <w:szCs w:val="96"/>
        </w:rPr>
        <w:t>помощь фти</w:t>
      </w:r>
      <w:r w:rsidRPr="00D140FC">
        <w:rPr>
          <w:rFonts w:ascii="Times New Roman" w:eastAsia="Arial Narrow" w:hAnsi="Times New Roman" w:cs="Times New Roman"/>
          <w:b/>
          <w:bCs/>
          <w:color w:val="0000BF"/>
          <w:spacing w:val="2"/>
          <w:sz w:val="96"/>
          <w:szCs w:val="96"/>
        </w:rPr>
        <w:t>зи</w:t>
      </w:r>
      <w:r w:rsidRPr="00D140FC">
        <w:rPr>
          <w:rFonts w:ascii="Times New Roman" w:eastAsia="Arial Narrow" w:hAnsi="Times New Roman" w:cs="Times New Roman"/>
          <w:b/>
          <w:bCs/>
          <w:color w:val="0000BF"/>
          <w:sz w:val="96"/>
          <w:szCs w:val="96"/>
        </w:rPr>
        <w:t>атру</w:t>
      </w:r>
      <w:r w:rsidRPr="00D140FC">
        <w:rPr>
          <w:rFonts w:ascii="Times New Roman" w:eastAsia="Arial Narrow" w:hAnsi="Times New Roman" w:cs="Times New Roman"/>
          <w:color w:val="0000BF"/>
          <w:sz w:val="96"/>
          <w:szCs w:val="96"/>
        </w:rPr>
        <w:tab/>
      </w:r>
      <w:r w:rsidRPr="00D140FC">
        <w:rPr>
          <w:rFonts w:ascii="Times New Roman" w:eastAsia="Garamond" w:hAnsi="Times New Roman" w:cs="Times New Roman"/>
          <w:b/>
          <w:color w:val="FF0000"/>
          <w:spacing w:val="10"/>
          <w:position w:val="-18"/>
          <w:sz w:val="24"/>
          <w:szCs w:val="24"/>
        </w:rPr>
        <w:t>В</w:t>
      </w:r>
      <w:r w:rsidRPr="00D140FC">
        <w:rPr>
          <w:rFonts w:ascii="Times New Roman" w:eastAsia="Garamond" w:hAnsi="Times New Roman" w:cs="Times New Roman"/>
          <w:b/>
          <w:color w:val="FF0000"/>
          <w:spacing w:val="8"/>
          <w:position w:val="-18"/>
          <w:sz w:val="24"/>
          <w:szCs w:val="24"/>
        </w:rPr>
        <w:t>ним</w:t>
      </w:r>
      <w:r w:rsidRPr="00D140FC">
        <w:rPr>
          <w:rFonts w:ascii="Times New Roman" w:eastAsia="Garamond" w:hAnsi="Times New Roman" w:cs="Times New Roman"/>
          <w:b/>
          <w:color w:val="FF0000"/>
          <w:spacing w:val="9"/>
          <w:position w:val="-18"/>
          <w:sz w:val="24"/>
          <w:szCs w:val="24"/>
        </w:rPr>
        <w:t>а</w:t>
      </w:r>
      <w:r w:rsidRPr="00D140FC">
        <w:rPr>
          <w:rFonts w:ascii="Times New Roman" w:eastAsia="Garamond" w:hAnsi="Times New Roman" w:cs="Times New Roman"/>
          <w:b/>
          <w:color w:val="FF0000"/>
          <w:spacing w:val="13"/>
          <w:position w:val="-18"/>
          <w:sz w:val="24"/>
          <w:szCs w:val="24"/>
        </w:rPr>
        <w:t>н</w:t>
      </w:r>
      <w:r w:rsidRPr="00D140FC">
        <w:rPr>
          <w:rFonts w:ascii="Times New Roman" w:eastAsia="Garamond" w:hAnsi="Times New Roman" w:cs="Times New Roman"/>
          <w:b/>
          <w:color w:val="FF0000"/>
          <w:spacing w:val="10"/>
          <w:position w:val="-18"/>
          <w:sz w:val="24"/>
          <w:szCs w:val="24"/>
        </w:rPr>
        <w:t>и</w:t>
      </w:r>
      <w:r w:rsidRPr="00D140FC">
        <w:rPr>
          <w:rFonts w:ascii="Times New Roman" w:eastAsia="Garamond" w:hAnsi="Times New Roman" w:cs="Times New Roman"/>
          <w:b/>
          <w:color w:val="FF0000"/>
          <w:spacing w:val="11"/>
          <w:position w:val="-18"/>
          <w:sz w:val="24"/>
          <w:szCs w:val="24"/>
        </w:rPr>
        <w:t>е</w:t>
      </w:r>
      <w:r w:rsidRPr="00D140FC">
        <w:rPr>
          <w:rFonts w:ascii="Times New Roman" w:eastAsia="Garamond" w:hAnsi="Times New Roman" w:cs="Times New Roman"/>
          <w:b/>
          <w:color w:val="FF0000"/>
          <w:position w:val="-18"/>
          <w:sz w:val="24"/>
          <w:szCs w:val="24"/>
        </w:rPr>
        <w:t>!</w:t>
      </w:r>
    </w:p>
    <w:p w:rsidR="00E515D9" w:rsidRPr="00D140FC" w:rsidRDefault="009C73F4">
      <w:pPr>
        <w:widowControl w:val="0"/>
        <w:spacing w:before="59" w:line="240" w:lineRule="auto"/>
        <w:ind w:left="6641" w:right="-20"/>
        <w:rPr>
          <w:rFonts w:ascii="Times New Roman" w:eastAsia="Garamond" w:hAnsi="Times New Roman" w:cs="Times New Roman"/>
          <w:b/>
          <w:color w:val="000000"/>
          <w:sz w:val="24"/>
          <w:szCs w:val="24"/>
        </w:rPr>
      </w:pPr>
      <w:r w:rsidRPr="00D140FC">
        <w:rPr>
          <w:rFonts w:ascii="Times New Roman" w:eastAsia="Garamond" w:hAnsi="Times New Roman" w:cs="Times New Roman"/>
          <w:b/>
          <w:color w:val="000000"/>
          <w:spacing w:val="9"/>
          <w:sz w:val="24"/>
          <w:szCs w:val="24"/>
        </w:rPr>
        <w:t>Н</w:t>
      </w:r>
      <w:r w:rsidRPr="00D140FC">
        <w:rPr>
          <w:rFonts w:ascii="Times New Roman" w:eastAsia="Garamond" w:hAnsi="Times New Roman" w:cs="Times New Roman"/>
          <w:b/>
          <w:color w:val="000000"/>
          <w:spacing w:val="8"/>
          <w:sz w:val="24"/>
          <w:szCs w:val="24"/>
        </w:rPr>
        <w:t>а</w:t>
      </w:r>
      <w:r w:rsidRPr="00D140FC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ш</w:t>
      </w:r>
      <w:r w:rsidRPr="00D140FC">
        <w:rPr>
          <w:rFonts w:ascii="Times New Roman" w:eastAsia="Garamond" w:hAnsi="Times New Roman" w:cs="Times New Roman"/>
          <w:b/>
          <w:color w:val="000000"/>
          <w:spacing w:val="23"/>
          <w:sz w:val="24"/>
          <w:szCs w:val="24"/>
        </w:rPr>
        <w:t xml:space="preserve"> </w:t>
      </w:r>
      <w:r w:rsidRPr="00D140FC">
        <w:rPr>
          <w:rFonts w:ascii="Times New Roman" w:eastAsia="Garamond" w:hAnsi="Times New Roman" w:cs="Times New Roman"/>
          <w:b/>
          <w:color w:val="000000"/>
          <w:spacing w:val="9"/>
          <w:sz w:val="24"/>
          <w:szCs w:val="24"/>
        </w:rPr>
        <w:t>н</w:t>
      </w:r>
      <w:r w:rsidRPr="00D140FC">
        <w:rPr>
          <w:rFonts w:ascii="Times New Roman" w:eastAsia="Garamond" w:hAnsi="Times New Roman" w:cs="Times New Roman"/>
          <w:b/>
          <w:color w:val="000000"/>
          <w:spacing w:val="12"/>
          <w:sz w:val="24"/>
          <w:szCs w:val="24"/>
        </w:rPr>
        <w:t>о</w:t>
      </w:r>
      <w:r w:rsidRPr="00D140FC">
        <w:rPr>
          <w:rFonts w:ascii="Times New Roman" w:eastAsia="Garamond" w:hAnsi="Times New Roman" w:cs="Times New Roman"/>
          <w:b/>
          <w:color w:val="000000"/>
          <w:spacing w:val="8"/>
          <w:sz w:val="24"/>
          <w:szCs w:val="24"/>
        </w:rPr>
        <w:t>м</w:t>
      </w:r>
      <w:r w:rsidRPr="00D140FC">
        <w:rPr>
          <w:rFonts w:ascii="Times New Roman" w:eastAsia="Garamond" w:hAnsi="Times New Roman" w:cs="Times New Roman"/>
          <w:b/>
          <w:color w:val="000000"/>
          <w:spacing w:val="10"/>
          <w:sz w:val="24"/>
          <w:szCs w:val="24"/>
        </w:rPr>
        <w:t>е</w:t>
      </w:r>
      <w:r w:rsidRPr="00D140FC">
        <w:rPr>
          <w:rFonts w:ascii="Times New Roman" w:eastAsia="Garamond" w:hAnsi="Times New Roman" w:cs="Times New Roman"/>
          <w:b/>
          <w:color w:val="000000"/>
          <w:spacing w:val="1"/>
          <w:sz w:val="24"/>
          <w:szCs w:val="24"/>
        </w:rPr>
        <w:t>р</w:t>
      </w:r>
      <w:r w:rsidRPr="00D140FC">
        <w:rPr>
          <w:rFonts w:ascii="Times New Roman" w:eastAsia="Garamond" w:hAnsi="Times New Roman" w:cs="Times New Roman"/>
          <w:b/>
          <w:color w:val="000000"/>
          <w:spacing w:val="19"/>
          <w:sz w:val="24"/>
          <w:szCs w:val="24"/>
        </w:rPr>
        <w:t xml:space="preserve"> </w:t>
      </w:r>
      <w:r w:rsidRPr="00D140FC">
        <w:rPr>
          <w:rFonts w:ascii="Times New Roman" w:eastAsia="Garamond" w:hAnsi="Times New Roman" w:cs="Times New Roman"/>
          <w:b/>
          <w:color w:val="000000"/>
          <w:spacing w:val="12"/>
          <w:sz w:val="24"/>
          <w:szCs w:val="24"/>
        </w:rPr>
        <w:t>т</w:t>
      </w:r>
      <w:r w:rsidRPr="00D140FC">
        <w:rPr>
          <w:rFonts w:ascii="Times New Roman" w:eastAsia="Garamond" w:hAnsi="Times New Roman" w:cs="Times New Roman"/>
          <w:b/>
          <w:color w:val="000000"/>
          <w:spacing w:val="10"/>
          <w:sz w:val="24"/>
          <w:szCs w:val="24"/>
        </w:rPr>
        <w:t>е</w:t>
      </w:r>
      <w:r w:rsidRPr="00D140FC">
        <w:rPr>
          <w:rFonts w:ascii="Times New Roman" w:eastAsia="Garamond" w:hAnsi="Times New Roman" w:cs="Times New Roman"/>
          <w:b/>
          <w:color w:val="000000"/>
          <w:spacing w:val="12"/>
          <w:sz w:val="24"/>
          <w:szCs w:val="24"/>
        </w:rPr>
        <w:t>л</w:t>
      </w:r>
      <w:r w:rsidRPr="00D140FC">
        <w:rPr>
          <w:rFonts w:ascii="Times New Roman" w:eastAsia="Garamond" w:hAnsi="Times New Roman" w:cs="Times New Roman"/>
          <w:b/>
          <w:color w:val="000000"/>
          <w:spacing w:val="10"/>
          <w:sz w:val="24"/>
          <w:szCs w:val="24"/>
        </w:rPr>
        <w:t>е</w:t>
      </w:r>
      <w:r w:rsidRPr="00D140FC">
        <w:rPr>
          <w:rFonts w:ascii="Times New Roman" w:eastAsia="Garamond" w:hAnsi="Times New Roman" w:cs="Times New Roman"/>
          <w:b/>
          <w:color w:val="000000"/>
          <w:spacing w:val="4"/>
          <w:sz w:val="24"/>
          <w:szCs w:val="24"/>
        </w:rPr>
        <w:t>ф</w:t>
      </w:r>
      <w:r w:rsidRPr="00D140FC">
        <w:rPr>
          <w:rFonts w:ascii="Times New Roman" w:eastAsia="Garamond" w:hAnsi="Times New Roman" w:cs="Times New Roman"/>
          <w:b/>
          <w:color w:val="000000"/>
          <w:spacing w:val="12"/>
          <w:sz w:val="24"/>
          <w:szCs w:val="24"/>
        </w:rPr>
        <w:t>о</w:t>
      </w:r>
      <w:r w:rsidRPr="00D140FC">
        <w:rPr>
          <w:rFonts w:ascii="Times New Roman" w:eastAsia="Garamond" w:hAnsi="Times New Roman" w:cs="Times New Roman"/>
          <w:b/>
          <w:color w:val="000000"/>
          <w:spacing w:val="9"/>
          <w:sz w:val="24"/>
          <w:szCs w:val="24"/>
        </w:rPr>
        <w:t>на</w:t>
      </w:r>
      <w:r w:rsidRPr="00D140FC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:</w:t>
      </w:r>
    </w:p>
    <w:p w:rsidR="00E515D9" w:rsidRPr="00D140FC" w:rsidRDefault="00E515D9">
      <w:pPr>
        <w:spacing w:after="12" w:line="160" w:lineRule="exact"/>
        <w:rPr>
          <w:rFonts w:ascii="Times New Roman" w:eastAsia="Garamond" w:hAnsi="Times New Roman" w:cs="Times New Roman"/>
          <w:b/>
          <w:sz w:val="16"/>
          <w:szCs w:val="16"/>
        </w:rPr>
      </w:pPr>
    </w:p>
    <w:p w:rsidR="00E515D9" w:rsidRPr="00D140FC" w:rsidRDefault="009C73F4">
      <w:pPr>
        <w:widowControl w:val="0"/>
        <w:spacing w:line="240" w:lineRule="auto"/>
        <w:ind w:left="7351" w:right="-20"/>
        <w:rPr>
          <w:rFonts w:ascii="Times New Roman" w:eastAsia="Garamond" w:hAnsi="Times New Roman" w:cs="Times New Roman"/>
          <w:b/>
          <w:color w:val="000000"/>
          <w:sz w:val="24"/>
          <w:szCs w:val="24"/>
        </w:rPr>
      </w:pPr>
      <w:r w:rsidRPr="00D140FC">
        <w:rPr>
          <w:rFonts w:ascii="Times New Roman" w:eastAsia="Garamond" w:hAnsi="Times New Roman" w:cs="Times New Roman"/>
          <w:b/>
          <w:color w:val="000000"/>
          <w:spacing w:val="7"/>
          <w:sz w:val="24"/>
          <w:szCs w:val="24"/>
        </w:rPr>
        <w:t>6</w:t>
      </w:r>
      <w:r w:rsidRPr="00D140FC">
        <w:rPr>
          <w:rFonts w:ascii="Times New Roman" w:eastAsia="Garamond" w:hAnsi="Times New Roman" w:cs="Times New Roman"/>
          <w:b/>
          <w:color w:val="000000"/>
          <w:spacing w:val="8"/>
          <w:sz w:val="24"/>
          <w:szCs w:val="24"/>
        </w:rPr>
        <w:t>3</w:t>
      </w:r>
      <w:r w:rsidRPr="00D140FC">
        <w:rPr>
          <w:rFonts w:ascii="Times New Roman" w:eastAsia="Garamond" w:hAnsi="Times New Roman" w:cs="Times New Roman"/>
          <w:b/>
          <w:color w:val="000000"/>
          <w:spacing w:val="11"/>
          <w:sz w:val="24"/>
          <w:szCs w:val="24"/>
        </w:rPr>
        <w:t>-</w:t>
      </w:r>
      <w:r w:rsidRPr="00D140FC">
        <w:rPr>
          <w:rFonts w:ascii="Times New Roman" w:eastAsia="Garamond" w:hAnsi="Times New Roman" w:cs="Times New Roman"/>
          <w:b/>
          <w:color w:val="000000"/>
          <w:spacing w:val="8"/>
          <w:sz w:val="24"/>
          <w:szCs w:val="24"/>
        </w:rPr>
        <w:t>03</w:t>
      </w:r>
      <w:r w:rsidRPr="00D140FC">
        <w:rPr>
          <w:rFonts w:ascii="Times New Roman" w:eastAsia="Garamond" w:hAnsi="Times New Roman" w:cs="Times New Roman"/>
          <w:b/>
          <w:color w:val="000000"/>
          <w:spacing w:val="16"/>
          <w:sz w:val="24"/>
          <w:szCs w:val="24"/>
        </w:rPr>
        <w:t>-</w:t>
      </w:r>
      <w:r w:rsidRPr="00D140FC">
        <w:rPr>
          <w:rFonts w:ascii="Times New Roman" w:eastAsia="Garamond" w:hAnsi="Times New Roman" w:cs="Times New Roman"/>
          <w:b/>
          <w:color w:val="000000"/>
          <w:spacing w:val="7"/>
          <w:sz w:val="24"/>
          <w:szCs w:val="24"/>
        </w:rPr>
        <w:t>3</w:t>
      </w:r>
      <w:r w:rsidRPr="00D140FC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4</w:t>
      </w:r>
    </w:p>
    <w:p w:rsidR="00E515D9" w:rsidRPr="00D140FC" w:rsidRDefault="00E515D9">
      <w:pPr>
        <w:spacing w:after="11" w:line="160" w:lineRule="exact"/>
        <w:rPr>
          <w:rFonts w:ascii="Times New Roman" w:eastAsia="Garamond" w:hAnsi="Times New Roman" w:cs="Times New Roman"/>
          <w:b/>
          <w:sz w:val="16"/>
          <w:szCs w:val="16"/>
        </w:rPr>
      </w:pPr>
    </w:p>
    <w:p w:rsidR="00E515D9" w:rsidRPr="00D140FC" w:rsidRDefault="009C73F4">
      <w:pPr>
        <w:widowControl w:val="0"/>
        <w:spacing w:line="285" w:lineRule="auto"/>
        <w:ind w:left="6876" w:right="502" w:firstLine="9"/>
        <w:rPr>
          <w:rFonts w:ascii="Times New Roman" w:eastAsia="Garamond" w:hAnsi="Times New Roman" w:cs="Times New Roman"/>
          <w:b/>
          <w:color w:val="000000"/>
          <w:sz w:val="24"/>
          <w:szCs w:val="24"/>
        </w:rPr>
      </w:pPr>
      <w:r w:rsidRPr="00D140FC">
        <w:rPr>
          <w:rFonts w:ascii="Times New Roman" w:eastAsia="Garamond" w:hAnsi="Times New Roman" w:cs="Times New Roman"/>
          <w:b/>
          <w:color w:val="000000"/>
          <w:spacing w:val="9"/>
          <w:sz w:val="24"/>
          <w:szCs w:val="24"/>
        </w:rPr>
        <w:t>Н</w:t>
      </w:r>
      <w:r w:rsidRPr="00D140FC">
        <w:rPr>
          <w:rFonts w:ascii="Times New Roman" w:eastAsia="Garamond" w:hAnsi="Times New Roman" w:cs="Times New Roman"/>
          <w:b/>
          <w:color w:val="000000"/>
          <w:spacing w:val="8"/>
          <w:sz w:val="24"/>
          <w:szCs w:val="24"/>
        </w:rPr>
        <w:t>а</w:t>
      </w:r>
      <w:r w:rsidRPr="00D140FC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ш</w:t>
      </w:r>
      <w:r w:rsidRPr="00D140FC">
        <w:rPr>
          <w:rFonts w:ascii="Times New Roman" w:eastAsia="Garamond" w:hAnsi="Times New Roman" w:cs="Times New Roman"/>
          <w:b/>
          <w:color w:val="000000"/>
          <w:spacing w:val="23"/>
          <w:sz w:val="24"/>
          <w:szCs w:val="24"/>
        </w:rPr>
        <w:t xml:space="preserve"> </w:t>
      </w:r>
      <w:r w:rsidRPr="00D140FC">
        <w:rPr>
          <w:rFonts w:ascii="Times New Roman" w:eastAsia="Garamond" w:hAnsi="Times New Roman" w:cs="Times New Roman"/>
          <w:b/>
          <w:color w:val="000000"/>
          <w:spacing w:val="11"/>
          <w:sz w:val="24"/>
          <w:szCs w:val="24"/>
        </w:rPr>
        <w:t>с</w:t>
      </w:r>
      <w:r w:rsidRPr="00D140FC">
        <w:rPr>
          <w:rFonts w:ascii="Times New Roman" w:eastAsia="Garamond" w:hAnsi="Times New Roman" w:cs="Times New Roman"/>
          <w:b/>
          <w:color w:val="000000"/>
          <w:spacing w:val="8"/>
          <w:sz w:val="24"/>
          <w:szCs w:val="24"/>
        </w:rPr>
        <w:t>а</w:t>
      </w:r>
      <w:r w:rsidRPr="00D140FC">
        <w:rPr>
          <w:rFonts w:ascii="Times New Roman" w:eastAsia="Garamond" w:hAnsi="Times New Roman" w:cs="Times New Roman"/>
          <w:b/>
          <w:color w:val="000000"/>
          <w:spacing w:val="9"/>
          <w:sz w:val="24"/>
          <w:szCs w:val="24"/>
        </w:rPr>
        <w:t>й</w:t>
      </w:r>
      <w:r w:rsidRPr="00D140FC">
        <w:rPr>
          <w:rFonts w:ascii="Times New Roman" w:eastAsia="Garamond" w:hAnsi="Times New Roman" w:cs="Times New Roman"/>
          <w:b/>
          <w:color w:val="000000"/>
          <w:spacing w:val="12"/>
          <w:sz w:val="24"/>
          <w:szCs w:val="24"/>
        </w:rPr>
        <w:t>т</w:t>
      </w:r>
      <w:r w:rsidRPr="00D140FC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:</w:t>
      </w:r>
      <w:r w:rsidRPr="00D140FC">
        <w:rPr>
          <w:rFonts w:ascii="Times New Roman" w:eastAsia="Garamond" w:hAnsi="Times New Roman" w:cs="Times New Roman"/>
          <w:b/>
          <w:color w:val="000000"/>
          <w:spacing w:val="18"/>
          <w:sz w:val="24"/>
          <w:szCs w:val="24"/>
        </w:rPr>
        <w:t xml:space="preserve"> </w:t>
      </w:r>
      <w:r w:rsidRPr="00D140FC">
        <w:rPr>
          <w:rFonts w:ascii="Times New Roman" w:eastAsia="Garamond" w:hAnsi="Times New Roman" w:cs="Times New Roman"/>
          <w:b/>
          <w:color w:val="000000"/>
          <w:spacing w:val="12"/>
          <w:sz w:val="24"/>
          <w:szCs w:val="24"/>
        </w:rPr>
        <w:t>h</w:t>
      </w:r>
      <w:r w:rsidRPr="00D140FC">
        <w:rPr>
          <w:rFonts w:ascii="Times New Roman" w:eastAsia="Garamond" w:hAnsi="Times New Roman" w:cs="Times New Roman"/>
          <w:b/>
          <w:color w:val="000000"/>
          <w:spacing w:val="11"/>
          <w:sz w:val="24"/>
          <w:szCs w:val="24"/>
        </w:rPr>
        <w:t>t</w:t>
      </w:r>
      <w:r w:rsidRPr="00D140FC">
        <w:rPr>
          <w:rFonts w:ascii="Times New Roman" w:eastAsia="Garamond" w:hAnsi="Times New Roman" w:cs="Times New Roman"/>
          <w:b/>
          <w:color w:val="000000"/>
          <w:spacing w:val="7"/>
          <w:sz w:val="24"/>
          <w:szCs w:val="24"/>
        </w:rPr>
        <w:t>t</w:t>
      </w:r>
      <w:r w:rsidRPr="00D140FC">
        <w:rPr>
          <w:rFonts w:ascii="Times New Roman" w:eastAsia="Garamond" w:hAnsi="Times New Roman" w:cs="Times New Roman"/>
          <w:b/>
          <w:color w:val="000000"/>
          <w:spacing w:val="12"/>
          <w:sz w:val="24"/>
          <w:szCs w:val="24"/>
        </w:rPr>
        <w:t>p</w:t>
      </w:r>
      <w:r w:rsidRPr="00D140FC">
        <w:rPr>
          <w:rFonts w:ascii="Times New Roman" w:eastAsia="Garamond" w:hAnsi="Times New Roman" w:cs="Times New Roman"/>
          <w:b/>
          <w:color w:val="000000"/>
          <w:spacing w:val="10"/>
          <w:sz w:val="24"/>
          <w:szCs w:val="24"/>
        </w:rPr>
        <w:t>:/</w:t>
      </w:r>
      <w:r w:rsidRPr="00D140FC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 xml:space="preserve">/ </w:t>
      </w:r>
      <w:r w:rsidRPr="00D140FC">
        <w:rPr>
          <w:rFonts w:ascii="Times New Roman" w:eastAsia="Garamond" w:hAnsi="Times New Roman" w:cs="Times New Roman"/>
          <w:b/>
          <w:color w:val="000000"/>
          <w:spacing w:val="11"/>
          <w:sz w:val="24"/>
          <w:szCs w:val="24"/>
        </w:rPr>
        <w:t>me</w:t>
      </w:r>
      <w:r w:rsidRPr="00D140FC">
        <w:rPr>
          <w:rFonts w:ascii="Times New Roman" w:eastAsia="Garamond" w:hAnsi="Times New Roman" w:cs="Times New Roman"/>
          <w:b/>
          <w:color w:val="000000"/>
          <w:spacing w:val="10"/>
          <w:sz w:val="24"/>
          <w:szCs w:val="24"/>
        </w:rPr>
        <w:t>d</w:t>
      </w:r>
      <w:r w:rsidRPr="00D140FC">
        <w:rPr>
          <w:rFonts w:ascii="Times New Roman" w:eastAsia="Garamond" w:hAnsi="Times New Roman" w:cs="Times New Roman"/>
          <w:b/>
          <w:color w:val="000000"/>
          <w:spacing w:val="7"/>
          <w:sz w:val="24"/>
          <w:szCs w:val="24"/>
        </w:rPr>
        <w:t>i</w:t>
      </w:r>
      <w:r w:rsidRPr="00D140FC">
        <w:rPr>
          <w:rFonts w:ascii="Times New Roman" w:eastAsia="Garamond" w:hAnsi="Times New Roman" w:cs="Times New Roman"/>
          <w:b/>
          <w:color w:val="000000"/>
          <w:spacing w:val="10"/>
          <w:sz w:val="24"/>
          <w:szCs w:val="24"/>
        </w:rPr>
        <w:t>c</w:t>
      </w:r>
      <w:r w:rsidRPr="00D140FC">
        <w:rPr>
          <w:rFonts w:ascii="Times New Roman" w:eastAsia="Garamond" w:hAnsi="Times New Roman" w:cs="Times New Roman"/>
          <w:b/>
          <w:color w:val="000000"/>
          <w:spacing w:val="8"/>
          <w:sz w:val="24"/>
          <w:szCs w:val="24"/>
        </w:rPr>
        <w:t>li</w:t>
      </w:r>
      <w:r w:rsidRPr="00D140FC">
        <w:rPr>
          <w:rFonts w:ascii="Times New Roman" w:eastAsia="Garamond" w:hAnsi="Times New Roman" w:cs="Times New Roman"/>
          <w:b/>
          <w:color w:val="000000"/>
          <w:spacing w:val="12"/>
          <w:sz w:val="24"/>
          <w:szCs w:val="24"/>
        </w:rPr>
        <w:t>br</w:t>
      </w:r>
      <w:r w:rsidRPr="00D140FC">
        <w:rPr>
          <w:rFonts w:ascii="Times New Roman" w:eastAsia="Garamond" w:hAnsi="Times New Roman" w:cs="Times New Roman"/>
          <w:b/>
          <w:color w:val="000000"/>
          <w:spacing w:val="9"/>
          <w:sz w:val="24"/>
          <w:szCs w:val="24"/>
        </w:rPr>
        <w:t>.</w:t>
      </w:r>
      <w:r w:rsidRPr="00D140FC">
        <w:rPr>
          <w:rFonts w:ascii="Times New Roman" w:eastAsia="Garamond" w:hAnsi="Times New Roman" w:cs="Times New Roman"/>
          <w:b/>
          <w:color w:val="000000"/>
          <w:spacing w:val="7"/>
          <w:sz w:val="24"/>
          <w:szCs w:val="24"/>
        </w:rPr>
        <w:t>u</w:t>
      </w:r>
      <w:r w:rsidRPr="00D140FC">
        <w:rPr>
          <w:rFonts w:ascii="Times New Roman" w:eastAsia="Garamond" w:hAnsi="Times New Roman" w:cs="Times New Roman"/>
          <w:b/>
          <w:color w:val="000000"/>
          <w:spacing w:val="11"/>
          <w:sz w:val="24"/>
          <w:szCs w:val="24"/>
        </w:rPr>
        <w:t>c</w:t>
      </w:r>
      <w:r w:rsidRPr="00D140FC">
        <w:rPr>
          <w:rFonts w:ascii="Times New Roman" w:eastAsia="Garamond" w:hAnsi="Times New Roman" w:cs="Times New Roman"/>
          <w:b/>
          <w:color w:val="000000"/>
          <w:spacing w:val="12"/>
          <w:sz w:val="24"/>
          <w:szCs w:val="24"/>
        </w:rPr>
        <w:t>o</w:t>
      </w:r>
      <w:r w:rsidRPr="00D140FC">
        <w:rPr>
          <w:rFonts w:ascii="Times New Roman" w:eastAsia="Garamond" w:hAnsi="Times New Roman" w:cs="Times New Roman"/>
          <w:b/>
          <w:color w:val="000000"/>
          <w:spacing w:val="8"/>
          <w:sz w:val="24"/>
          <w:szCs w:val="24"/>
        </w:rPr>
        <w:t>z</w:t>
      </w:r>
      <w:r w:rsidRPr="00D140FC">
        <w:rPr>
          <w:rFonts w:ascii="Times New Roman" w:eastAsia="Garamond" w:hAnsi="Times New Roman" w:cs="Times New Roman"/>
          <w:b/>
          <w:color w:val="000000"/>
          <w:spacing w:val="9"/>
          <w:sz w:val="24"/>
          <w:szCs w:val="24"/>
        </w:rPr>
        <w:t>.</w:t>
      </w:r>
      <w:r w:rsidRPr="00D140FC">
        <w:rPr>
          <w:rFonts w:ascii="Times New Roman" w:eastAsia="Garamond" w:hAnsi="Times New Roman" w:cs="Times New Roman"/>
          <w:b/>
          <w:color w:val="000000"/>
          <w:spacing w:val="12"/>
          <w:sz w:val="24"/>
          <w:szCs w:val="24"/>
        </w:rPr>
        <w:t>r</w:t>
      </w:r>
      <w:r w:rsidRPr="00D140FC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u</w:t>
      </w:r>
    </w:p>
    <w:p w:rsidR="00E515D9" w:rsidRPr="00D140FC" w:rsidRDefault="00E515D9">
      <w:pPr>
        <w:spacing w:line="120" w:lineRule="exact"/>
        <w:rPr>
          <w:rFonts w:ascii="Times New Roman" w:eastAsia="Garamond" w:hAnsi="Times New Roman" w:cs="Times New Roman"/>
          <w:b/>
          <w:sz w:val="12"/>
          <w:szCs w:val="12"/>
        </w:rPr>
      </w:pPr>
    </w:p>
    <w:p w:rsidR="00E515D9" w:rsidRPr="00D140FC" w:rsidRDefault="009C73F4">
      <w:pPr>
        <w:widowControl w:val="0"/>
        <w:spacing w:line="285" w:lineRule="auto"/>
        <w:ind w:left="6761" w:right="529" w:firstLine="379"/>
        <w:rPr>
          <w:rFonts w:ascii="Times New Roman" w:eastAsia="Garamond" w:hAnsi="Times New Roman" w:cs="Times New Roman"/>
          <w:b/>
          <w:color w:val="000000"/>
          <w:sz w:val="24"/>
          <w:szCs w:val="24"/>
        </w:rPr>
      </w:pPr>
      <w:r w:rsidRPr="00D140FC">
        <w:rPr>
          <w:rFonts w:ascii="Times New Roman" w:eastAsia="Garamond" w:hAnsi="Times New Roman" w:cs="Times New Roman"/>
          <w:b/>
          <w:color w:val="000000"/>
          <w:spacing w:val="9"/>
          <w:sz w:val="24"/>
          <w:szCs w:val="24"/>
        </w:rPr>
        <w:t>Н</w:t>
      </w:r>
      <w:r w:rsidRPr="00D140FC">
        <w:rPr>
          <w:rFonts w:ascii="Times New Roman" w:eastAsia="Garamond" w:hAnsi="Times New Roman" w:cs="Times New Roman"/>
          <w:b/>
          <w:color w:val="000000"/>
          <w:spacing w:val="8"/>
          <w:sz w:val="24"/>
          <w:szCs w:val="24"/>
        </w:rPr>
        <w:t>а</w:t>
      </w:r>
      <w:r w:rsidRPr="00D140FC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ш</w:t>
      </w:r>
      <w:r w:rsidRPr="00D140FC">
        <w:rPr>
          <w:rFonts w:ascii="Times New Roman" w:eastAsia="Garamond" w:hAnsi="Times New Roman" w:cs="Times New Roman"/>
          <w:b/>
          <w:color w:val="000000"/>
          <w:spacing w:val="23"/>
          <w:sz w:val="24"/>
          <w:szCs w:val="24"/>
        </w:rPr>
        <w:t xml:space="preserve"> </w:t>
      </w:r>
      <w:proofErr w:type="gramStart"/>
      <w:r w:rsidRPr="00D140FC">
        <w:rPr>
          <w:rFonts w:ascii="Times New Roman" w:eastAsia="Garamond" w:hAnsi="Times New Roman" w:cs="Times New Roman"/>
          <w:b/>
          <w:color w:val="000000"/>
          <w:spacing w:val="11"/>
          <w:sz w:val="24"/>
          <w:szCs w:val="24"/>
        </w:rPr>
        <w:t>е</w:t>
      </w:r>
      <w:proofErr w:type="gramEnd"/>
      <w:r w:rsidRPr="00D140FC">
        <w:rPr>
          <w:rFonts w:ascii="Times New Roman" w:eastAsia="Garamond" w:hAnsi="Times New Roman" w:cs="Times New Roman"/>
          <w:b/>
          <w:color w:val="000000"/>
          <w:spacing w:val="11"/>
          <w:sz w:val="24"/>
          <w:szCs w:val="24"/>
        </w:rPr>
        <w:t>-</w:t>
      </w:r>
      <w:proofErr w:type="spellStart"/>
      <w:r w:rsidRPr="00D140FC">
        <w:rPr>
          <w:rFonts w:ascii="Times New Roman" w:eastAsia="Garamond" w:hAnsi="Times New Roman" w:cs="Times New Roman"/>
          <w:b/>
          <w:color w:val="000000"/>
          <w:spacing w:val="11"/>
          <w:sz w:val="24"/>
          <w:szCs w:val="24"/>
        </w:rPr>
        <w:t>m</w:t>
      </w:r>
      <w:r w:rsidRPr="00D140FC">
        <w:rPr>
          <w:rFonts w:ascii="Times New Roman" w:eastAsia="Garamond" w:hAnsi="Times New Roman" w:cs="Times New Roman"/>
          <w:b/>
          <w:color w:val="000000"/>
          <w:spacing w:val="8"/>
          <w:sz w:val="24"/>
          <w:szCs w:val="24"/>
        </w:rPr>
        <w:t>a</w:t>
      </w:r>
      <w:r w:rsidRPr="00D140FC">
        <w:rPr>
          <w:rFonts w:ascii="Times New Roman" w:eastAsia="Garamond" w:hAnsi="Times New Roman" w:cs="Times New Roman"/>
          <w:b/>
          <w:color w:val="000000"/>
          <w:spacing w:val="7"/>
          <w:sz w:val="24"/>
          <w:szCs w:val="24"/>
        </w:rPr>
        <w:t>i</w:t>
      </w:r>
      <w:r w:rsidRPr="00D140FC">
        <w:rPr>
          <w:rFonts w:ascii="Times New Roman" w:eastAsia="Garamond" w:hAnsi="Times New Roman" w:cs="Times New Roman"/>
          <w:b/>
          <w:color w:val="000000"/>
          <w:spacing w:val="9"/>
          <w:sz w:val="24"/>
          <w:szCs w:val="24"/>
        </w:rPr>
        <w:t>l</w:t>
      </w:r>
      <w:proofErr w:type="spellEnd"/>
      <w:r w:rsidRPr="00D140FC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 xml:space="preserve">: </w:t>
      </w:r>
      <w:r w:rsidRPr="00D140FC">
        <w:rPr>
          <w:rFonts w:ascii="Times New Roman" w:eastAsia="Garamond" w:hAnsi="Times New Roman" w:cs="Times New Roman"/>
          <w:b/>
          <w:color w:val="000000"/>
          <w:spacing w:val="11"/>
          <w:sz w:val="24"/>
          <w:szCs w:val="24"/>
        </w:rPr>
        <w:t>me</w:t>
      </w:r>
      <w:r w:rsidRPr="00D140FC">
        <w:rPr>
          <w:rFonts w:ascii="Times New Roman" w:eastAsia="Garamond" w:hAnsi="Times New Roman" w:cs="Times New Roman"/>
          <w:b/>
          <w:color w:val="000000"/>
          <w:spacing w:val="10"/>
          <w:sz w:val="24"/>
          <w:szCs w:val="24"/>
        </w:rPr>
        <w:t>d</w:t>
      </w:r>
      <w:r w:rsidRPr="00D140FC">
        <w:rPr>
          <w:rFonts w:ascii="Times New Roman" w:eastAsia="Garamond" w:hAnsi="Times New Roman" w:cs="Times New Roman"/>
          <w:b/>
          <w:color w:val="000000"/>
          <w:spacing w:val="12"/>
          <w:sz w:val="24"/>
          <w:szCs w:val="24"/>
        </w:rPr>
        <w:t>b</w:t>
      </w:r>
      <w:r w:rsidRPr="00D140FC">
        <w:rPr>
          <w:rFonts w:ascii="Times New Roman" w:eastAsia="Garamond" w:hAnsi="Times New Roman" w:cs="Times New Roman"/>
          <w:b/>
          <w:color w:val="000000"/>
          <w:spacing w:val="7"/>
          <w:sz w:val="24"/>
          <w:szCs w:val="24"/>
        </w:rPr>
        <w:t>i</w:t>
      </w:r>
      <w:r w:rsidRPr="00D140FC">
        <w:rPr>
          <w:rFonts w:ascii="Times New Roman" w:eastAsia="Garamond" w:hAnsi="Times New Roman" w:cs="Times New Roman"/>
          <w:b/>
          <w:color w:val="000000"/>
          <w:spacing w:val="12"/>
          <w:sz w:val="24"/>
          <w:szCs w:val="24"/>
        </w:rPr>
        <w:t>b</w:t>
      </w:r>
      <w:r w:rsidRPr="00D140FC">
        <w:rPr>
          <w:rFonts w:ascii="Times New Roman" w:eastAsia="Garamond" w:hAnsi="Times New Roman" w:cs="Times New Roman"/>
          <w:b/>
          <w:color w:val="000000"/>
          <w:spacing w:val="7"/>
          <w:sz w:val="24"/>
          <w:szCs w:val="24"/>
        </w:rPr>
        <w:t>l</w:t>
      </w:r>
      <w:r w:rsidRPr="00D140FC">
        <w:rPr>
          <w:rFonts w:ascii="Times New Roman" w:eastAsia="Garamond" w:hAnsi="Times New Roman" w:cs="Times New Roman"/>
          <w:b/>
          <w:color w:val="000000"/>
          <w:spacing w:val="8"/>
          <w:sz w:val="24"/>
          <w:szCs w:val="24"/>
        </w:rPr>
        <w:t>4</w:t>
      </w:r>
      <w:r w:rsidRPr="00D140FC">
        <w:rPr>
          <w:rFonts w:ascii="Times New Roman" w:eastAsia="Garamond" w:hAnsi="Times New Roman" w:cs="Times New Roman"/>
          <w:b/>
          <w:color w:val="000000"/>
          <w:spacing w:val="7"/>
          <w:sz w:val="24"/>
          <w:szCs w:val="24"/>
        </w:rPr>
        <w:t>5</w:t>
      </w:r>
      <w:r w:rsidRPr="00D140FC">
        <w:rPr>
          <w:rFonts w:ascii="Times New Roman" w:eastAsia="Garamond" w:hAnsi="Times New Roman" w:cs="Times New Roman"/>
          <w:b/>
          <w:color w:val="000000"/>
          <w:spacing w:val="10"/>
          <w:sz w:val="24"/>
          <w:szCs w:val="24"/>
        </w:rPr>
        <w:t>@</w:t>
      </w:r>
      <w:r w:rsidRPr="00D140FC">
        <w:rPr>
          <w:rFonts w:ascii="Times New Roman" w:eastAsia="Garamond" w:hAnsi="Times New Roman" w:cs="Times New Roman"/>
          <w:b/>
          <w:color w:val="000000"/>
          <w:spacing w:val="12"/>
          <w:sz w:val="24"/>
          <w:szCs w:val="24"/>
        </w:rPr>
        <w:t>m</w:t>
      </w:r>
      <w:r w:rsidRPr="00D140FC">
        <w:rPr>
          <w:rFonts w:ascii="Times New Roman" w:eastAsia="Garamond" w:hAnsi="Times New Roman" w:cs="Times New Roman"/>
          <w:b/>
          <w:color w:val="000000"/>
          <w:spacing w:val="8"/>
          <w:sz w:val="24"/>
          <w:szCs w:val="24"/>
        </w:rPr>
        <w:t>a</w:t>
      </w:r>
      <w:r w:rsidRPr="00D140FC">
        <w:rPr>
          <w:rFonts w:ascii="Times New Roman" w:eastAsia="Garamond" w:hAnsi="Times New Roman" w:cs="Times New Roman"/>
          <w:b/>
          <w:color w:val="000000"/>
          <w:spacing w:val="13"/>
          <w:sz w:val="24"/>
          <w:szCs w:val="24"/>
        </w:rPr>
        <w:t>i</w:t>
      </w:r>
      <w:r w:rsidRPr="00D140FC">
        <w:rPr>
          <w:rFonts w:ascii="Times New Roman" w:eastAsia="Garamond" w:hAnsi="Times New Roman" w:cs="Times New Roman"/>
          <w:b/>
          <w:color w:val="000000"/>
          <w:spacing w:val="7"/>
          <w:sz w:val="24"/>
          <w:szCs w:val="24"/>
        </w:rPr>
        <w:t>l</w:t>
      </w:r>
      <w:r w:rsidRPr="00D140FC">
        <w:rPr>
          <w:rFonts w:ascii="Times New Roman" w:eastAsia="Garamond" w:hAnsi="Times New Roman" w:cs="Times New Roman"/>
          <w:b/>
          <w:color w:val="000000"/>
          <w:spacing w:val="10"/>
          <w:sz w:val="24"/>
          <w:szCs w:val="24"/>
        </w:rPr>
        <w:t>.</w:t>
      </w:r>
      <w:r w:rsidRPr="00D140FC">
        <w:rPr>
          <w:rFonts w:ascii="Times New Roman" w:eastAsia="Garamond" w:hAnsi="Times New Roman" w:cs="Times New Roman"/>
          <w:b/>
          <w:color w:val="000000"/>
          <w:spacing w:val="11"/>
          <w:sz w:val="24"/>
          <w:szCs w:val="24"/>
        </w:rPr>
        <w:t>r</w:t>
      </w:r>
      <w:r w:rsidRPr="00D140FC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u</w:t>
      </w:r>
    </w:p>
    <w:p w:rsidR="00E515D9" w:rsidRPr="00D140FC" w:rsidRDefault="00E515D9">
      <w:pPr>
        <w:spacing w:after="18" w:line="180" w:lineRule="exact"/>
        <w:rPr>
          <w:rFonts w:ascii="Times New Roman" w:eastAsia="Garamond" w:hAnsi="Times New Roman" w:cs="Times New Roman"/>
          <w:sz w:val="18"/>
          <w:szCs w:val="18"/>
        </w:rPr>
      </w:pPr>
    </w:p>
    <w:p w:rsidR="00E515D9" w:rsidRPr="00D140FC" w:rsidRDefault="009C73F4">
      <w:pPr>
        <w:widowControl w:val="0"/>
        <w:spacing w:line="317" w:lineRule="auto"/>
        <w:ind w:left="2263" w:right="5939" w:hanging="240"/>
        <w:rPr>
          <w:rFonts w:ascii="Times New Roman" w:eastAsia="Arial Narrow" w:hAnsi="Times New Roman" w:cs="Times New Roman"/>
          <w:color w:val="0000BF"/>
          <w:sz w:val="44"/>
          <w:szCs w:val="44"/>
        </w:rPr>
      </w:pPr>
      <w:r w:rsidRPr="00D140FC">
        <w:rPr>
          <w:rFonts w:ascii="Times New Roman" w:eastAsia="Arial Narrow" w:hAnsi="Times New Roman" w:cs="Times New Roman"/>
          <w:color w:val="0000BF"/>
          <w:spacing w:val="2"/>
          <w:sz w:val="44"/>
          <w:szCs w:val="44"/>
        </w:rPr>
        <w:t>Л</w:t>
      </w:r>
      <w:r w:rsidRPr="00D140FC">
        <w:rPr>
          <w:rFonts w:ascii="Times New Roman" w:eastAsia="Arial Narrow" w:hAnsi="Times New Roman" w:cs="Times New Roman"/>
          <w:color w:val="0000BF"/>
          <w:spacing w:val="-2"/>
          <w:sz w:val="44"/>
          <w:szCs w:val="44"/>
        </w:rPr>
        <w:t>у</w:t>
      </w:r>
      <w:r w:rsidRPr="00D140FC">
        <w:rPr>
          <w:rFonts w:ascii="Times New Roman" w:eastAsia="Arial Narrow" w:hAnsi="Times New Roman" w:cs="Times New Roman"/>
          <w:color w:val="0000BF"/>
          <w:spacing w:val="1"/>
          <w:sz w:val="44"/>
          <w:szCs w:val="44"/>
        </w:rPr>
        <w:t>га</w:t>
      </w:r>
      <w:r w:rsidRPr="00D140FC">
        <w:rPr>
          <w:rFonts w:ascii="Times New Roman" w:eastAsia="Arial Narrow" w:hAnsi="Times New Roman" w:cs="Times New Roman"/>
          <w:color w:val="0000BF"/>
          <w:spacing w:val="-1"/>
          <w:w w:val="101"/>
          <w:sz w:val="44"/>
          <w:szCs w:val="44"/>
        </w:rPr>
        <w:t>н</w:t>
      </w:r>
      <w:r w:rsidRPr="00D140FC">
        <w:rPr>
          <w:rFonts w:ascii="Times New Roman" w:eastAsia="Arial Narrow" w:hAnsi="Times New Roman" w:cs="Times New Roman"/>
          <w:color w:val="0000BF"/>
          <w:sz w:val="44"/>
          <w:szCs w:val="44"/>
        </w:rPr>
        <w:t>с</w:t>
      </w:r>
      <w:r w:rsidRPr="00D140FC">
        <w:rPr>
          <w:rFonts w:ascii="Times New Roman" w:eastAsia="Arial Narrow" w:hAnsi="Times New Roman" w:cs="Times New Roman"/>
          <w:color w:val="0000BF"/>
          <w:spacing w:val="1"/>
          <w:sz w:val="44"/>
          <w:szCs w:val="44"/>
        </w:rPr>
        <w:t>к</w:t>
      </w:r>
      <w:r w:rsidRPr="00D140FC">
        <w:rPr>
          <w:rFonts w:ascii="Times New Roman" w:eastAsia="Arial Narrow" w:hAnsi="Times New Roman" w:cs="Times New Roman"/>
          <w:color w:val="0000BF"/>
          <w:sz w:val="44"/>
          <w:szCs w:val="44"/>
        </w:rPr>
        <w:t xml:space="preserve"> </w:t>
      </w:r>
      <w:bookmarkStart w:id="1" w:name="_GoBack"/>
      <w:bookmarkEnd w:id="1"/>
      <w:r w:rsidRPr="00D140FC">
        <w:rPr>
          <w:rFonts w:ascii="Times New Roman" w:eastAsia="Arial Narrow" w:hAnsi="Times New Roman" w:cs="Times New Roman"/>
          <w:color w:val="0000BF"/>
          <w:sz w:val="44"/>
          <w:szCs w:val="44"/>
        </w:rPr>
        <w:t>2024</w:t>
      </w:r>
      <w:bookmarkEnd w:id="0"/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lastRenderedPageBreak/>
        <w:t>Аспекты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этапной диагностики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микобактериоза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легких в реальной клинической практике [Текст] / Н. Л. Карпина [и др.] // Туберкулез и болезни легких. - 2023.-.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 N 2 ЭБ.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-  С. 30-37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gramStart"/>
      <w:r w:rsidRPr="00972930">
        <w:rPr>
          <w:rFonts w:ascii="Arial CYR" w:eastAsiaTheme="minorEastAsia" w:hAnsi="Arial CYR" w:cs="Arial CYR"/>
          <w:b/>
          <w:sz w:val="24"/>
          <w:szCs w:val="24"/>
        </w:rPr>
        <w:t>Вирус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иммунодефицита человека </w:t>
      </w:r>
      <w:r w:rsidRPr="00972930">
        <w:rPr>
          <w:rFonts w:ascii="Arial" w:eastAsiaTheme="minorEastAsia" w:hAnsi="Arial" w:cs="Arial"/>
          <w:sz w:val="24"/>
          <w:szCs w:val="24"/>
        </w:rPr>
        <w:t xml:space="preserve">– </w:t>
      </w:r>
      <w:r w:rsidRPr="00972930">
        <w:rPr>
          <w:rFonts w:ascii="Arial CYR" w:eastAsiaTheme="minorEastAsia" w:hAnsi="Arial CYR" w:cs="Arial CYR"/>
          <w:sz w:val="24"/>
          <w:szCs w:val="24"/>
        </w:rPr>
        <w:t>один из факторов воспаления костной ткани при туберкулезном спондилите, ассоциированным с ВИЧ-инфекцией.</w:t>
      </w:r>
      <w:proofErr w:type="gramEnd"/>
      <w:r w:rsidRPr="00972930">
        <w:rPr>
          <w:rFonts w:ascii="Arial CYR" w:eastAsiaTheme="minorEastAsia" w:hAnsi="Arial CYR" w:cs="Arial CYR"/>
          <w:sz w:val="24"/>
          <w:szCs w:val="24"/>
        </w:rPr>
        <w:t xml:space="preserve"> Гипотеза или реальность? [Текст] / Е. О.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Перецманас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[и др.] // Туберкулез и болезни легких.- 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 N 2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47-53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t>Влияние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множественной лекарственной устойчивости возбудителя туберкулеза на исходы резекции легкого по поводу фиброзно-кавернозного туберкулеза [Текст] / Д. Е.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Омельчук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[и др.] // Туберкулез и болезни легких.- 2023.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 N 1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41-47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t>Внутривидовое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разнообразие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Mycobacterium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abscessus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, выделенных от пациентов с поражениями легких  [Текст] / Т. Г. Смирнова [и др.] // Туберкулез и болезни легких.- 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 N 4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40-45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t>Возможност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и обнаружения эпидемического очага туберкулезной инфекции по индикаторному  пациенту с положительной иммунологической пробой на туберкулез [Текст] / Г. С. Оганезова [и др.] // Эпидемиология и вакцинопрофилактика. - 2023.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22 N 5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48-58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t>Генетические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детерминанты устойчивости МБТ к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рифампицину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, не включенные в состав отечественных молекулярно-генетических тест-систем [Текст] / Е. А. Мазурина [и др.] // Туберкулез и болезни легких. -2023.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N 3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69-77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t>Гранулематозные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заболевания кишечника: болезнь Крона и туберкулез. Сложности дифференциальной диагностики (клиническое наблюдение и обзор литературы) [Текст] / А. В.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Варданян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[и др.] //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Колопроктология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. - 2023.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22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N 1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117-127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t>Дегтярева С.Ю</w:t>
      </w:r>
      <w:r w:rsidRPr="00972930">
        <w:rPr>
          <w:rFonts w:ascii="Arial CYR" w:eastAsiaTheme="minorEastAsia" w:hAnsi="Arial CYR" w:cs="Arial CYR"/>
          <w:sz w:val="24"/>
          <w:szCs w:val="24"/>
        </w:rPr>
        <w:t>. Использование коротких пероральных схем терапии лекарственно-устойчивого туберкулеза у пациентки с ВИЧ-инфекцией [Текст] / С. Ю. Дегтярева, Т. А. Кузнецова, В. Н. Зимина // Туберкулез и болезни легких</w:t>
      </w:r>
      <w:proofErr w:type="gramStart"/>
      <w:r w:rsidRPr="00972930">
        <w:rPr>
          <w:rFonts w:ascii="Arial CYR" w:eastAsiaTheme="minorEastAsia" w:hAnsi="Arial CYR" w:cs="Arial CYR"/>
          <w:sz w:val="24"/>
          <w:szCs w:val="24"/>
        </w:rPr>
        <w:t xml:space="preserve"> :</w:t>
      </w:r>
      <w:proofErr w:type="gramEnd"/>
      <w:r w:rsidRPr="00972930">
        <w:rPr>
          <w:rFonts w:ascii="Arial CYR" w:eastAsiaTheme="minorEastAsia" w:hAnsi="Arial CYR" w:cs="Arial CYR"/>
          <w:sz w:val="24"/>
          <w:szCs w:val="24"/>
        </w:rPr>
        <w:t xml:space="preserve"> .- 2023.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 N 1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68-73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t>Заболеваемость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сопутствующей патологией впервые выявленных больных туберкулезом взрослых [Текст] / И. Р.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Гудиева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[и др.] // Туберкулез и болезни легких</w:t>
      </w:r>
      <w:proofErr w:type="gramStart"/>
      <w:r w:rsidRPr="00972930">
        <w:rPr>
          <w:rFonts w:ascii="Arial CYR" w:eastAsiaTheme="minorEastAsia" w:hAnsi="Arial CYR" w:cs="Arial CYR"/>
          <w:sz w:val="24"/>
          <w:szCs w:val="24"/>
        </w:rPr>
        <w:t xml:space="preserve"> :</w:t>
      </w:r>
      <w:proofErr w:type="gramEnd"/>
      <w:r w:rsidRPr="00972930">
        <w:rPr>
          <w:rFonts w:ascii="Arial CYR" w:eastAsiaTheme="minorEastAsia" w:hAnsi="Arial CYR" w:cs="Arial CYR"/>
          <w:sz w:val="24"/>
          <w:szCs w:val="24"/>
        </w:rPr>
        <w:t xml:space="preserve">  -2023.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 N 3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21-26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t>Значение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сигнального пути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Notch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в модуляции дифференцировки основных популяций Т-лимфоцитов у больных инфильтративным туберкулезом легких  [Текст] / А. Е. </w:t>
      </w:r>
      <w:proofErr w:type="gramStart"/>
      <w:r w:rsidRPr="00972930">
        <w:rPr>
          <w:rFonts w:ascii="Arial CYR" w:eastAsiaTheme="minorEastAsia" w:hAnsi="Arial CYR" w:cs="Arial CYR"/>
          <w:sz w:val="24"/>
          <w:szCs w:val="24"/>
        </w:rPr>
        <w:t>Санина</w:t>
      </w:r>
      <w:proofErr w:type="gramEnd"/>
      <w:r w:rsidRPr="00972930">
        <w:rPr>
          <w:rFonts w:ascii="Arial CYR" w:eastAsiaTheme="minorEastAsia" w:hAnsi="Arial CYR" w:cs="Arial CYR"/>
          <w:sz w:val="24"/>
          <w:szCs w:val="24"/>
        </w:rPr>
        <w:t xml:space="preserve"> [и др.] // Туберкулез и болезни легких. - 2023.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 N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4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34-39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972930">
        <w:rPr>
          <w:rFonts w:ascii="Arial CYR" w:eastAsiaTheme="minorEastAsia" w:hAnsi="Arial CYR" w:cs="Arial CYR"/>
          <w:b/>
          <w:sz w:val="24"/>
          <w:szCs w:val="24"/>
        </w:rPr>
        <w:t>Иммуногистохимическая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и ультраструктурная визуализация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коронавируса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SARS-CoV-2 в тканях легких, лимфатических узлов и почек умерших пациентов  [Текст] / А. А.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Одилов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[и др.] // Туберкулез и болезни легких. - 2023.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 N 4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57-65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t>Комплексное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лечение больных  распространенным фиброзно-кавернозным туберкулезом легких с применением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экстраплевральной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торакопластики сетчатым имплантатом [Текст] / С. А. Белов [и др.] // Туберкулез и болезни легких . -2023.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 N 4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66-71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t>Корж Е.В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.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Гипердиагностика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туберкулеза у больных, направляемых на госпитализацию в противотуберкулезное отделение [Текст] / Е. В. Корж, Н. А.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Подчос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, А. Ф.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Завгородний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// Туберкулез и болезни легких. - 2023.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 N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1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55-62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t>Коррекция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нежелательных явлений при лечении туберкулеза у пациентки с системной красной волчанкой [Текст] / М. И. Романова [и др.] // Туберкулез и болезни легких. - 2023.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 N 4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80-86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972930">
        <w:rPr>
          <w:rFonts w:ascii="Arial CYR" w:eastAsiaTheme="minorEastAsia" w:hAnsi="Arial CYR" w:cs="Arial CYR"/>
          <w:b/>
          <w:sz w:val="24"/>
          <w:szCs w:val="24"/>
        </w:rPr>
        <w:t>Кульчавеня</w:t>
      </w:r>
      <w:proofErr w:type="spellEnd"/>
      <w:r w:rsidRPr="00972930">
        <w:rPr>
          <w:rFonts w:ascii="Arial CYR" w:eastAsiaTheme="minorEastAsia" w:hAnsi="Arial CYR" w:cs="Arial CYR"/>
          <w:b/>
          <w:sz w:val="24"/>
          <w:szCs w:val="24"/>
        </w:rPr>
        <w:t xml:space="preserve"> Е.В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. Туберкулез и другие урогенитальные инфекции как заболевания, передающиеся половым путем [Текст] / Е. В.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Кульчавеня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// Вестник урологии. - 2023.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11 N 1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177-181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t>Морфофункциональная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характеристика микроокружения после плевральной имплантации биосинтетических материалов [Текст] / Г. А.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Демяшкин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[и др.] // Туберкулез и болезни легких. - 2023.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 N 1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48-54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t>Непосредственные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и отдаленные результаты коротких режимов химиотерапии, основанных на применении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бедаквилина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>, у больных туберкулезом с множественной лекарственной устойчивостью возбудителя [Текст] / П</w:t>
      </w:r>
      <w:proofErr w:type="gramStart"/>
      <w:r w:rsidRPr="00972930">
        <w:rPr>
          <w:rFonts w:ascii="Arial CYR" w:eastAsiaTheme="minorEastAsia" w:hAnsi="Arial CYR" w:cs="Arial CYR"/>
          <w:sz w:val="24"/>
          <w:szCs w:val="24"/>
        </w:rPr>
        <w:t>,Н</w:t>
      </w:r>
      <w:proofErr w:type="gramEnd"/>
      <w:r w:rsidRPr="00972930">
        <w:rPr>
          <w:rFonts w:ascii="Arial CYR" w:eastAsiaTheme="minorEastAsia" w:hAnsi="Arial CYR" w:cs="Arial CYR"/>
          <w:sz w:val="24"/>
          <w:szCs w:val="24"/>
        </w:rPr>
        <w:t xml:space="preserve">. Голубчиков П [и др.] // Туберкулез и болезни легких. - 2023.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 N 4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72-79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972930">
        <w:rPr>
          <w:rFonts w:ascii="Arial CYR" w:eastAsiaTheme="minorEastAsia" w:hAnsi="Arial CYR" w:cs="Arial CYR"/>
          <w:b/>
          <w:sz w:val="24"/>
          <w:szCs w:val="24"/>
        </w:rPr>
        <w:t>Нетозформирующая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способность нейтрофилов у пациентов с ограниченным и распространенным туберкулезным процессом [Текст] / А. В.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Мордык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[и др.] // Туберкулез и болезни легких. - 2023.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 N 3 ЭБ.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-  С. 78-86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t>Новое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определение и эпидемиология туберкулеза с широкой лекарственной устойчивостью микобактерий туберкулеза в 2020 году [Текст] / С. А.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Стерликов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[и др.] // Туберкулез и болезни легких. - 2023.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 N 2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14-19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t>Оптимизация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выявления и профилактики туберкулеза у больных ВИЧ-инфекцией [Текст] / О. П. Фролова [и др.] // Туберкулез и болезни легких. - 2023.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 N 4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29-33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lastRenderedPageBreak/>
        <w:t>Оценка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эффективности нового набора реагентов для выявления мутаций, связанных с лекарственной устойчивостью микобактерий туберкулеза к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рифампицину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и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изониазиду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, методом ПЦР по данным клинических испытаний [Текст] / Ю. Л. Микулович [и др.] // Туберкулез и болезни легких. - 2023.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101 N 4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46-56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t>Показатели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клинического и биохимического анализа крови при лечении больных МЛУ/ШЛУ туберкулезом легких коротким режимом по схеме "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бедаквилин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,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претоманид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,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линезолид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" [Текст] / Р. Ю. Абдуллаев [и др.] // Туберкулез и болезни легких. - 2023.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 N 4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22-28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t>Результаты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торакальных операций у больных ВИЧ-инфекцией [Текст] / А. В.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Елькин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[и др.] // Туберкулез и болезни легких. - 2023.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 N 2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64-70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t>Рецидив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туберкулеза легких у больных c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изониазид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-резистентным туберкулезом [Текст] / И. А.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Бурмистрова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[и др.] // Туберкулез и болезни легких. - 2023.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 N 3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37-43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972930">
        <w:rPr>
          <w:rFonts w:ascii="Arial CYR" w:eastAsiaTheme="minorEastAsia" w:hAnsi="Arial CYR" w:cs="Arial CYR"/>
          <w:b/>
          <w:sz w:val="24"/>
          <w:szCs w:val="24"/>
        </w:rPr>
        <w:t>Салина</w:t>
      </w:r>
      <w:proofErr w:type="spellEnd"/>
      <w:r w:rsidRPr="00972930">
        <w:rPr>
          <w:rFonts w:ascii="Arial CYR" w:eastAsiaTheme="minorEastAsia" w:hAnsi="Arial CYR" w:cs="Arial CYR"/>
          <w:b/>
          <w:sz w:val="24"/>
          <w:szCs w:val="24"/>
        </w:rPr>
        <w:t xml:space="preserve"> Т.Ю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. Распространенность и спектр мутаций в генах, ассоциированных с лекарственной устойчивостью M.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tuberculosis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к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изониазиду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и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рифампицину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, у пациентов с разными клиническими проявлениями туберкулеза [Текст] / Т. Ю.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Салина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, Т. И. Морозова // Туберкулез и болезни легких. - 2023.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 N 1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ЭБ.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-  С. 28-33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t>Современные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методы профилактики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ототоксичности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аминогликозидов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у больных туберкулезом легких [Текст] / А. А.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Солоха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[и др.] // Туберкулез и болезни легких. -2023.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 N 3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87-93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t>Современные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представления о роли кишечной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микробиоты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в развитии туберкулеза легких [Текст] / М. М.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Юнусбаева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[и др.] // Туберкулез и болезни легких. - 2023.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 N 1 ЭБ.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-  С. 74-82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gramStart"/>
      <w:r w:rsidRPr="00972930">
        <w:rPr>
          <w:rFonts w:ascii="Arial CYR" w:eastAsiaTheme="minorEastAsia" w:hAnsi="Arial CYR" w:cs="Arial CYR"/>
          <w:b/>
          <w:sz w:val="24"/>
          <w:szCs w:val="24"/>
        </w:rPr>
        <w:t>Сравнительный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анализ результатов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трансбронхиальной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игловой аспирационной биопсии лимфоузлов средостения при гибкой и ригидной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трахеобронхоскопии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при верификации медиастинальных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лимфаденопатий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[Текст] / Н. А.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Самородов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[и др.] // Туберкулез и болезни легких.-, 2023.</w:t>
      </w:r>
      <w:proofErr w:type="gramEnd"/>
      <w:r w:rsidRPr="00972930">
        <w:rPr>
          <w:rFonts w:ascii="Arial CYR" w:eastAsiaTheme="minorEastAsia" w:hAnsi="Arial CYR" w:cs="Arial CYR"/>
          <w:sz w:val="24"/>
          <w:szCs w:val="24"/>
        </w:rPr>
        <w:t xml:space="preserve">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101 N 3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15-20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t>Стратификация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рисков развития рецидива туберкулеза в период пандемии новой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коронавирусной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инфекции [Текст] / С. В.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Смердин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[и др.] // Туберкулез и болезни легких. - 2023.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 N 2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87-93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t>Функциональная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и рентгенологическая оценка респираторной системы у пациентов с нарушениями диффузионной способности легких в </w:t>
      </w:r>
      <w:proofErr w:type="spellStart"/>
      <w:r w:rsidRPr="00972930">
        <w:rPr>
          <w:rFonts w:ascii="Arial CYR" w:eastAsiaTheme="minorEastAsia" w:hAnsi="Arial CYR" w:cs="Arial CYR"/>
          <w:sz w:val="24"/>
          <w:szCs w:val="24"/>
        </w:rPr>
        <w:t>постковидном</w:t>
      </w:r>
      <w:proofErr w:type="spellEnd"/>
      <w:r w:rsidRPr="00972930">
        <w:rPr>
          <w:rFonts w:ascii="Arial CYR" w:eastAsiaTheme="minorEastAsia" w:hAnsi="Arial CYR" w:cs="Arial CYR"/>
          <w:sz w:val="24"/>
          <w:szCs w:val="24"/>
        </w:rPr>
        <w:t xml:space="preserve"> периоде [Текст] / Т. В. Глушкова [и др.] // Туберкулез и болезни легких.- 2023.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lastRenderedPageBreak/>
        <w:t>Том 101 N 3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44-51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972930">
        <w:rPr>
          <w:rFonts w:ascii="Arial CYR" w:eastAsiaTheme="minorEastAsia" w:hAnsi="Arial CYR" w:cs="Arial CYR"/>
          <w:b/>
          <w:sz w:val="24"/>
          <w:szCs w:val="24"/>
        </w:rPr>
        <w:t>Химиотерапия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 туберкулеза в России </w:t>
      </w:r>
      <w:r w:rsidRPr="00972930">
        <w:rPr>
          <w:rFonts w:ascii="Arial" w:eastAsiaTheme="minorEastAsia" w:hAnsi="Arial" w:cs="Arial"/>
          <w:sz w:val="24"/>
          <w:szCs w:val="24"/>
        </w:rPr>
        <w:t xml:space="preserve">– </w:t>
      </w:r>
      <w:r w:rsidRPr="00972930">
        <w:rPr>
          <w:rFonts w:ascii="Arial CYR" w:eastAsiaTheme="minorEastAsia" w:hAnsi="Arial CYR" w:cs="Arial CYR"/>
          <w:sz w:val="24"/>
          <w:szCs w:val="24"/>
        </w:rPr>
        <w:t xml:space="preserve">история продолжается [Текст] / И. А. Васильева [и др.] // Туберкулез и болезни легких.- 2023. - </w:t>
      </w:r>
      <w:r w:rsidRPr="00972930">
        <w:rPr>
          <w:rFonts w:ascii="Arial CYR" w:eastAsiaTheme="minorEastAsia" w:hAnsi="Arial CYR" w:cs="Arial CYR"/>
          <w:b/>
          <w:sz w:val="24"/>
          <w:szCs w:val="24"/>
        </w:rPr>
        <w:t>Том 101 N 2 ЭБ</w:t>
      </w:r>
      <w:r w:rsidRPr="00972930">
        <w:rPr>
          <w:rFonts w:ascii="Arial CYR" w:eastAsiaTheme="minorEastAsia" w:hAnsi="Arial CYR" w:cs="Arial CYR"/>
          <w:sz w:val="24"/>
          <w:szCs w:val="24"/>
        </w:rPr>
        <w:t>. -  С. 8-12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  <w:r w:rsidRPr="00972930">
        <w:rPr>
          <w:rFonts w:ascii="Arial" w:eastAsiaTheme="minorEastAsia" w:hAnsi="Arial" w:cs="Arial"/>
          <w:sz w:val="24"/>
          <w:szCs w:val="24"/>
        </w:rPr>
        <w:t>Составитель</w:t>
      </w:r>
      <w:r w:rsidRPr="00972930">
        <w:rPr>
          <w:rFonts w:ascii="Arial" w:eastAsiaTheme="minorEastAsia" w:hAnsi="Arial" w:cs="Arial"/>
          <w:sz w:val="24"/>
          <w:szCs w:val="24"/>
        </w:rPr>
        <w:tab/>
      </w:r>
      <w:r w:rsidRPr="00972930">
        <w:rPr>
          <w:rFonts w:ascii="Arial" w:eastAsiaTheme="minorEastAsia" w:hAnsi="Arial" w:cs="Arial"/>
          <w:sz w:val="24"/>
          <w:szCs w:val="24"/>
        </w:rPr>
        <w:tab/>
      </w:r>
      <w:r w:rsidRPr="00972930">
        <w:rPr>
          <w:rFonts w:ascii="Arial" w:eastAsiaTheme="minorEastAsia" w:hAnsi="Arial" w:cs="Arial"/>
          <w:sz w:val="24"/>
          <w:szCs w:val="24"/>
        </w:rPr>
        <w:tab/>
      </w:r>
      <w:r w:rsidRPr="00972930">
        <w:rPr>
          <w:rFonts w:ascii="Arial" w:eastAsiaTheme="minorEastAsia" w:hAnsi="Arial" w:cs="Arial"/>
          <w:sz w:val="24"/>
          <w:szCs w:val="24"/>
        </w:rPr>
        <w:tab/>
      </w:r>
      <w:r w:rsidRPr="00972930">
        <w:rPr>
          <w:rFonts w:ascii="Arial" w:eastAsiaTheme="minorEastAsia" w:hAnsi="Arial" w:cs="Arial"/>
          <w:sz w:val="24"/>
          <w:szCs w:val="24"/>
        </w:rPr>
        <w:tab/>
      </w:r>
      <w:r w:rsidRPr="00972930">
        <w:rPr>
          <w:rFonts w:ascii="Arial" w:eastAsiaTheme="minorEastAsia" w:hAnsi="Arial" w:cs="Arial"/>
          <w:sz w:val="24"/>
          <w:szCs w:val="24"/>
        </w:rPr>
        <w:tab/>
      </w:r>
      <w:r w:rsidRPr="00972930">
        <w:rPr>
          <w:rFonts w:ascii="Arial" w:eastAsiaTheme="minorEastAsia" w:hAnsi="Arial" w:cs="Arial"/>
          <w:sz w:val="24"/>
          <w:szCs w:val="24"/>
        </w:rPr>
        <w:tab/>
      </w:r>
      <w:r w:rsidRPr="00972930">
        <w:rPr>
          <w:rFonts w:ascii="Arial" w:eastAsiaTheme="minorEastAsia" w:hAnsi="Arial" w:cs="Arial"/>
          <w:sz w:val="24"/>
          <w:szCs w:val="24"/>
        </w:rPr>
        <w:tab/>
        <w:t xml:space="preserve">        Л.В. </w:t>
      </w:r>
      <w:proofErr w:type="spellStart"/>
      <w:r w:rsidRPr="00972930">
        <w:rPr>
          <w:rFonts w:ascii="Arial" w:eastAsiaTheme="minorEastAsia" w:hAnsi="Arial" w:cs="Arial"/>
          <w:sz w:val="24"/>
          <w:szCs w:val="24"/>
        </w:rPr>
        <w:t>Гирько</w:t>
      </w:r>
      <w:proofErr w:type="spellEnd"/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  <w:r w:rsidRPr="00972930">
        <w:rPr>
          <w:rFonts w:ascii="Arial" w:eastAsiaTheme="minorEastAsia" w:hAnsi="Arial" w:cs="Arial"/>
          <w:sz w:val="24"/>
          <w:szCs w:val="24"/>
        </w:rPr>
        <w:t xml:space="preserve">Ответственный 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  <w:r w:rsidRPr="00972930">
        <w:rPr>
          <w:rFonts w:ascii="Arial" w:eastAsiaTheme="minorEastAsia" w:hAnsi="Arial" w:cs="Arial"/>
          <w:sz w:val="24"/>
          <w:szCs w:val="24"/>
        </w:rPr>
        <w:t>за выпуск</w:t>
      </w:r>
      <w:r w:rsidRPr="00972930">
        <w:rPr>
          <w:rFonts w:ascii="Arial" w:eastAsiaTheme="minorEastAsia" w:hAnsi="Arial" w:cs="Arial"/>
          <w:sz w:val="24"/>
          <w:szCs w:val="24"/>
        </w:rPr>
        <w:tab/>
      </w:r>
      <w:r w:rsidRPr="00972930">
        <w:rPr>
          <w:rFonts w:ascii="Arial" w:eastAsiaTheme="minorEastAsia" w:hAnsi="Arial" w:cs="Arial"/>
          <w:sz w:val="24"/>
          <w:szCs w:val="24"/>
        </w:rPr>
        <w:tab/>
      </w:r>
      <w:r w:rsidRPr="00972930">
        <w:rPr>
          <w:rFonts w:ascii="Arial" w:eastAsiaTheme="minorEastAsia" w:hAnsi="Arial" w:cs="Arial"/>
          <w:sz w:val="24"/>
          <w:szCs w:val="24"/>
        </w:rPr>
        <w:tab/>
      </w:r>
      <w:r w:rsidRPr="00972930">
        <w:rPr>
          <w:rFonts w:ascii="Arial" w:eastAsiaTheme="minorEastAsia" w:hAnsi="Arial" w:cs="Arial"/>
          <w:sz w:val="24"/>
          <w:szCs w:val="24"/>
        </w:rPr>
        <w:tab/>
      </w:r>
      <w:r w:rsidRPr="00972930">
        <w:rPr>
          <w:rFonts w:ascii="Arial" w:eastAsiaTheme="minorEastAsia" w:hAnsi="Arial" w:cs="Arial"/>
          <w:sz w:val="24"/>
          <w:szCs w:val="24"/>
        </w:rPr>
        <w:tab/>
      </w:r>
      <w:r w:rsidRPr="00972930">
        <w:rPr>
          <w:rFonts w:ascii="Arial" w:eastAsiaTheme="minorEastAsia" w:hAnsi="Arial" w:cs="Arial"/>
          <w:sz w:val="24"/>
          <w:szCs w:val="24"/>
        </w:rPr>
        <w:tab/>
      </w:r>
      <w:r w:rsidRPr="00972930">
        <w:rPr>
          <w:rFonts w:ascii="Arial" w:eastAsiaTheme="minorEastAsia" w:hAnsi="Arial" w:cs="Arial"/>
          <w:sz w:val="24"/>
          <w:szCs w:val="24"/>
        </w:rPr>
        <w:tab/>
      </w:r>
      <w:r w:rsidRPr="00972930">
        <w:rPr>
          <w:rFonts w:ascii="Arial" w:eastAsiaTheme="minorEastAsia" w:hAnsi="Arial" w:cs="Arial"/>
          <w:sz w:val="24"/>
          <w:szCs w:val="24"/>
        </w:rPr>
        <w:tab/>
      </w:r>
      <w:r w:rsidRPr="00972930">
        <w:rPr>
          <w:rFonts w:ascii="Arial" w:eastAsiaTheme="minorEastAsia" w:hAnsi="Arial" w:cs="Arial"/>
          <w:sz w:val="24"/>
          <w:szCs w:val="24"/>
        </w:rPr>
        <w:tab/>
      </w:r>
      <w:r w:rsidRPr="00972930">
        <w:rPr>
          <w:rFonts w:ascii="Arial" w:eastAsiaTheme="minorEastAsia" w:hAnsi="Arial" w:cs="Arial"/>
          <w:sz w:val="24"/>
          <w:szCs w:val="24"/>
        </w:rPr>
        <w:tab/>
        <w:t xml:space="preserve"> В.С. Облог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  <w:r w:rsidRPr="00972930">
        <w:rPr>
          <w:rFonts w:ascii="Arial" w:eastAsiaTheme="minorEastAsia" w:hAnsi="Arial" w:cs="Arial"/>
          <w:sz w:val="24"/>
          <w:szCs w:val="24"/>
        </w:rPr>
        <w:t>ЛРМБ</w:t>
      </w:r>
      <w:r w:rsidRPr="00972930">
        <w:rPr>
          <w:rFonts w:ascii="Arial" w:eastAsiaTheme="minorEastAsia" w:hAnsi="Arial" w:cs="Arial"/>
          <w:sz w:val="24"/>
          <w:szCs w:val="24"/>
        </w:rPr>
        <w:tab/>
      </w:r>
      <w:r w:rsidRPr="00972930">
        <w:rPr>
          <w:rFonts w:ascii="Arial" w:eastAsiaTheme="minorEastAsia" w:hAnsi="Arial" w:cs="Arial"/>
          <w:sz w:val="24"/>
          <w:szCs w:val="24"/>
        </w:rPr>
        <w:tab/>
        <w:t>тел.</w:t>
      </w:r>
      <w:r w:rsidRPr="00972930">
        <w:rPr>
          <w:rFonts w:ascii="Arial" w:eastAsiaTheme="minorEastAsia" w:hAnsi="Arial" w:cs="Arial"/>
          <w:sz w:val="24"/>
          <w:szCs w:val="24"/>
        </w:rPr>
        <w:tab/>
        <w:t>63-03-34</w:t>
      </w:r>
      <w:r w:rsidRPr="00972930">
        <w:rPr>
          <w:rFonts w:ascii="Arial" w:eastAsiaTheme="minorEastAsia" w:hAnsi="Arial" w:cs="Arial"/>
          <w:sz w:val="24"/>
          <w:szCs w:val="24"/>
        </w:rPr>
        <w:tab/>
      </w:r>
      <w:r w:rsidRPr="00972930">
        <w:rPr>
          <w:rFonts w:ascii="Arial" w:eastAsiaTheme="minorEastAsia" w:hAnsi="Arial" w:cs="Arial"/>
          <w:sz w:val="24"/>
          <w:szCs w:val="24"/>
        </w:rPr>
        <w:tab/>
      </w:r>
      <w:r w:rsidRPr="00972930">
        <w:rPr>
          <w:rFonts w:ascii="Arial" w:eastAsiaTheme="minorEastAsia" w:hAnsi="Arial" w:cs="Arial"/>
          <w:sz w:val="24"/>
          <w:szCs w:val="24"/>
        </w:rPr>
        <w:tab/>
        <w:t>30 экз.</w:t>
      </w:r>
      <w:r w:rsidRPr="00972930">
        <w:rPr>
          <w:rFonts w:ascii="Arial" w:eastAsiaTheme="minorEastAsia" w:hAnsi="Arial" w:cs="Arial"/>
          <w:sz w:val="24"/>
          <w:szCs w:val="24"/>
        </w:rPr>
        <w:tab/>
      </w:r>
      <w:r w:rsidRPr="00972930">
        <w:rPr>
          <w:rFonts w:ascii="Arial" w:eastAsiaTheme="minorEastAsia" w:hAnsi="Arial" w:cs="Arial"/>
          <w:sz w:val="24"/>
          <w:szCs w:val="24"/>
        </w:rPr>
        <w:tab/>
        <w:t xml:space="preserve">        октябрь 2024</w:t>
      </w: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Pr="00972930" w:rsidRDefault="00972930" w:rsidP="009729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972930" w:rsidRDefault="00972930" w:rsidP="00972930">
      <w:pPr>
        <w:widowControl w:val="0"/>
        <w:spacing w:line="317" w:lineRule="auto"/>
        <w:ind w:left="2263" w:right="5939" w:hanging="240"/>
        <w:rPr>
          <w:rFonts w:ascii="Arial Narrow" w:eastAsia="Arial Narrow" w:hAnsi="Arial Narrow" w:cs="Arial Narrow"/>
          <w:color w:val="0000BF"/>
          <w:sz w:val="44"/>
          <w:szCs w:val="44"/>
        </w:rPr>
      </w:pPr>
    </w:p>
    <w:sectPr w:rsidR="00972930" w:rsidSect="00972930">
      <w:type w:val="continuous"/>
      <w:pgSz w:w="11905" w:h="16837"/>
      <w:pgMar w:top="1134" w:right="850" w:bottom="993" w:left="127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2E6B"/>
    <w:multiLevelType w:val="hybridMultilevel"/>
    <w:tmpl w:val="077A4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515D9"/>
    <w:rsid w:val="00051DA6"/>
    <w:rsid w:val="00972930"/>
    <w:rsid w:val="009C73F4"/>
    <w:rsid w:val="00D140FC"/>
    <w:rsid w:val="00E5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3</cp:revision>
  <dcterms:created xsi:type="dcterms:W3CDTF">2024-10-17T11:38:00Z</dcterms:created>
  <dcterms:modified xsi:type="dcterms:W3CDTF">2024-10-23T10:57:00Z</dcterms:modified>
</cp:coreProperties>
</file>