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957F3" w14:textId="393DCE57" w:rsidR="000003EB" w:rsidRDefault="00477633">
      <w:pPr>
        <w:spacing w:line="240" w:lineRule="exact"/>
        <w:rPr>
          <w:sz w:val="24"/>
          <w:szCs w:val="24"/>
        </w:rPr>
      </w:pPr>
      <w:bookmarkStart w:id="0" w:name="_page_3_0"/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 wp14:anchorId="18A4B08E" wp14:editId="338E5A10">
                <wp:simplePos x="0" y="0"/>
                <wp:positionH relativeFrom="page">
                  <wp:posOffset>285750</wp:posOffset>
                </wp:positionH>
                <wp:positionV relativeFrom="paragraph">
                  <wp:posOffset>-405765</wp:posOffset>
                </wp:positionV>
                <wp:extent cx="6991350" cy="9820275"/>
                <wp:effectExtent l="0" t="0" r="0" b="9525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1350" cy="9820275"/>
                          <a:chOff x="6095" y="438913"/>
                          <a:chExt cx="6858000" cy="899769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6095" y="438913"/>
                            <a:ext cx="6858000" cy="8997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8997694">
                                <a:moveTo>
                                  <a:pt x="0" y="0"/>
                                </a:moveTo>
                                <a:lnTo>
                                  <a:pt x="0" y="8997694"/>
                                </a:lnTo>
                                <a:lnTo>
                                  <a:pt x="6858000" y="8997694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3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207263" y="740664"/>
                            <a:ext cx="6452616" cy="8004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2616" h="8004047">
                                <a:moveTo>
                                  <a:pt x="338326" y="0"/>
                                </a:moveTo>
                                <a:lnTo>
                                  <a:pt x="0" y="7735823"/>
                                </a:lnTo>
                                <a:lnTo>
                                  <a:pt x="6114288" y="8004047"/>
                                </a:lnTo>
                                <a:lnTo>
                                  <a:pt x="6452616" y="268223"/>
                                </a:lnTo>
                                <a:lnTo>
                                  <a:pt x="338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5E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6004591" y="9067737"/>
                            <a:ext cx="112791" cy="112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91" h="112791">
                                <a:moveTo>
                                  <a:pt x="57943" y="0"/>
                                </a:moveTo>
                                <a:lnTo>
                                  <a:pt x="52307" y="316"/>
                                </a:lnTo>
                                <a:lnTo>
                                  <a:pt x="46672" y="1110"/>
                                </a:lnTo>
                                <a:lnTo>
                                  <a:pt x="41275" y="2460"/>
                                </a:lnTo>
                                <a:lnTo>
                                  <a:pt x="36036" y="4285"/>
                                </a:lnTo>
                                <a:lnTo>
                                  <a:pt x="26193" y="9365"/>
                                </a:lnTo>
                                <a:lnTo>
                                  <a:pt x="17541" y="16032"/>
                                </a:lnTo>
                                <a:lnTo>
                                  <a:pt x="10318" y="24128"/>
                                </a:lnTo>
                                <a:lnTo>
                                  <a:pt x="7302" y="28653"/>
                                </a:lnTo>
                                <a:lnTo>
                                  <a:pt x="4762" y="33495"/>
                                </a:lnTo>
                                <a:lnTo>
                                  <a:pt x="2698" y="38576"/>
                                </a:lnTo>
                                <a:lnTo>
                                  <a:pt x="1270" y="43813"/>
                                </a:lnTo>
                                <a:lnTo>
                                  <a:pt x="317" y="49291"/>
                                </a:lnTo>
                                <a:lnTo>
                                  <a:pt x="0" y="54926"/>
                                </a:lnTo>
                                <a:lnTo>
                                  <a:pt x="317" y="61118"/>
                                </a:lnTo>
                                <a:lnTo>
                                  <a:pt x="1270" y="66991"/>
                                </a:lnTo>
                                <a:lnTo>
                                  <a:pt x="2698" y="72707"/>
                                </a:lnTo>
                                <a:lnTo>
                                  <a:pt x="4762" y="78103"/>
                                </a:lnTo>
                                <a:lnTo>
                                  <a:pt x="7302" y="83183"/>
                                </a:lnTo>
                                <a:lnTo>
                                  <a:pt x="10318" y="87946"/>
                                </a:lnTo>
                                <a:lnTo>
                                  <a:pt x="17541" y="96440"/>
                                </a:lnTo>
                                <a:lnTo>
                                  <a:pt x="26193" y="103345"/>
                                </a:lnTo>
                                <a:lnTo>
                                  <a:pt x="31034" y="106123"/>
                                </a:lnTo>
                                <a:lnTo>
                                  <a:pt x="36036" y="108426"/>
                                </a:lnTo>
                                <a:lnTo>
                                  <a:pt x="41275" y="110331"/>
                                </a:lnTo>
                                <a:lnTo>
                                  <a:pt x="46672" y="111680"/>
                                </a:lnTo>
                                <a:lnTo>
                                  <a:pt x="52307" y="112473"/>
                                </a:lnTo>
                                <a:lnTo>
                                  <a:pt x="57943" y="112791"/>
                                </a:lnTo>
                                <a:lnTo>
                                  <a:pt x="63578" y="112473"/>
                                </a:lnTo>
                                <a:lnTo>
                                  <a:pt x="69056" y="111680"/>
                                </a:lnTo>
                                <a:lnTo>
                                  <a:pt x="74295" y="110331"/>
                                </a:lnTo>
                                <a:lnTo>
                                  <a:pt x="79375" y="108426"/>
                                </a:lnTo>
                                <a:lnTo>
                                  <a:pt x="84137" y="106123"/>
                                </a:lnTo>
                                <a:lnTo>
                                  <a:pt x="88661" y="103345"/>
                                </a:lnTo>
                                <a:lnTo>
                                  <a:pt x="96757" y="96440"/>
                                </a:lnTo>
                                <a:lnTo>
                                  <a:pt x="103504" y="87946"/>
                                </a:lnTo>
                                <a:lnTo>
                                  <a:pt x="108505" y="78103"/>
                                </a:lnTo>
                                <a:lnTo>
                                  <a:pt x="110331" y="72707"/>
                                </a:lnTo>
                                <a:lnTo>
                                  <a:pt x="111680" y="66991"/>
                                </a:lnTo>
                                <a:lnTo>
                                  <a:pt x="112473" y="61118"/>
                                </a:lnTo>
                                <a:lnTo>
                                  <a:pt x="112791" y="54926"/>
                                </a:lnTo>
                                <a:lnTo>
                                  <a:pt x="112473" y="49291"/>
                                </a:lnTo>
                                <a:lnTo>
                                  <a:pt x="111680" y="43813"/>
                                </a:lnTo>
                                <a:lnTo>
                                  <a:pt x="110331" y="38576"/>
                                </a:lnTo>
                                <a:lnTo>
                                  <a:pt x="108505" y="33495"/>
                                </a:lnTo>
                                <a:lnTo>
                                  <a:pt x="103504" y="24128"/>
                                </a:lnTo>
                                <a:lnTo>
                                  <a:pt x="96757" y="16032"/>
                                </a:lnTo>
                                <a:lnTo>
                                  <a:pt x="88661" y="9365"/>
                                </a:lnTo>
                                <a:lnTo>
                                  <a:pt x="79375" y="4285"/>
                                </a:lnTo>
                                <a:lnTo>
                                  <a:pt x="74295" y="2460"/>
                                </a:lnTo>
                                <a:lnTo>
                                  <a:pt x="69056" y="1110"/>
                                </a:lnTo>
                                <a:lnTo>
                                  <a:pt x="63578" y="316"/>
                                </a:lnTo>
                                <a:lnTo>
                                  <a:pt x="57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668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322895" y="8924544"/>
                            <a:ext cx="228600" cy="2286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627886" y="8092376"/>
                            <a:ext cx="173752" cy="1707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97582" y="1947640"/>
                            <a:ext cx="173752" cy="1767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4937791" y="646129"/>
                            <a:ext cx="112791" cy="1158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6321615" y="929578"/>
                            <a:ext cx="164543" cy="1616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Shape 10"/>
                        <wps:cNvSpPr/>
                        <wps:spPr>
                          <a:xfrm>
                            <a:off x="4540757" y="7689786"/>
                            <a:ext cx="1506537" cy="157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6537" h="1573053">
                                <a:moveTo>
                                  <a:pt x="414020" y="0"/>
                                </a:moveTo>
                                <a:lnTo>
                                  <a:pt x="397508" y="158"/>
                                </a:lnTo>
                                <a:lnTo>
                                  <a:pt x="381158" y="873"/>
                                </a:lnTo>
                                <a:lnTo>
                                  <a:pt x="364807" y="1984"/>
                                </a:lnTo>
                                <a:lnTo>
                                  <a:pt x="348615" y="3651"/>
                                </a:lnTo>
                                <a:lnTo>
                                  <a:pt x="332421" y="5873"/>
                                </a:lnTo>
                                <a:lnTo>
                                  <a:pt x="316308" y="8573"/>
                                </a:lnTo>
                                <a:lnTo>
                                  <a:pt x="300275" y="11748"/>
                                </a:lnTo>
                                <a:lnTo>
                                  <a:pt x="284320" y="15398"/>
                                </a:lnTo>
                                <a:lnTo>
                                  <a:pt x="268445" y="19606"/>
                                </a:lnTo>
                                <a:lnTo>
                                  <a:pt x="252570" y="24288"/>
                                </a:lnTo>
                                <a:lnTo>
                                  <a:pt x="236854" y="29448"/>
                                </a:lnTo>
                                <a:lnTo>
                                  <a:pt x="221138" y="35163"/>
                                </a:lnTo>
                                <a:lnTo>
                                  <a:pt x="205581" y="41275"/>
                                </a:lnTo>
                                <a:lnTo>
                                  <a:pt x="190023" y="48022"/>
                                </a:lnTo>
                                <a:lnTo>
                                  <a:pt x="174545" y="55166"/>
                                </a:lnTo>
                                <a:lnTo>
                                  <a:pt x="150097" y="75248"/>
                                </a:lnTo>
                                <a:lnTo>
                                  <a:pt x="127157" y="96599"/>
                                </a:lnTo>
                                <a:lnTo>
                                  <a:pt x="105647" y="118904"/>
                                </a:lnTo>
                                <a:lnTo>
                                  <a:pt x="85725" y="142002"/>
                                </a:lnTo>
                                <a:lnTo>
                                  <a:pt x="67388" y="165736"/>
                                </a:lnTo>
                                <a:lnTo>
                                  <a:pt x="50639" y="189706"/>
                                </a:lnTo>
                                <a:lnTo>
                                  <a:pt x="35558" y="213916"/>
                                </a:lnTo>
                                <a:lnTo>
                                  <a:pt x="22145" y="238046"/>
                                </a:lnTo>
                                <a:lnTo>
                                  <a:pt x="16826" y="253444"/>
                                </a:lnTo>
                                <a:lnTo>
                                  <a:pt x="12382" y="268923"/>
                                </a:lnTo>
                                <a:lnTo>
                                  <a:pt x="8651" y="284321"/>
                                </a:lnTo>
                                <a:lnTo>
                                  <a:pt x="5634" y="299641"/>
                                </a:lnTo>
                                <a:lnTo>
                                  <a:pt x="3332" y="315039"/>
                                </a:lnTo>
                                <a:lnTo>
                                  <a:pt x="1666" y="330279"/>
                                </a:lnTo>
                                <a:lnTo>
                                  <a:pt x="555" y="345519"/>
                                </a:lnTo>
                                <a:lnTo>
                                  <a:pt x="78" y="360679"/>
                                </a:lnTo>
                                <a:lnTo>
                                  <a:pt x="0" y="375841"/>
                                </a:lnTo>
                                <a:lnTo>
                                  <a:pt x="396" y="390842"/>
                                </a:lnTo>
                                <a:lnTo>
                                  <a:pt x="2459" y="420608"/>
                                </a:lnTo>
                                <a:lnTo>
                                  <a:pt x="5713" y="449977"/>
                                </a:lnTo>
                                <a:lnTo>
                                  <a:pt x="9921" y="478789"/>
                                </a:lnTo>
                                <a:lnTo>
                                  <a:pt x="573801" y="1573053"/>
                                </a:lnTo>
                                <a:lnTo>
                                  <a:pt x="1436370" y="704373"/>
                                </a:lnTo>
                                <a:lnTo>
                                  <a:pt x="1444625" y="691673"/>
                                </a:lnTo>
                                <a:lnTo>
                                  <a:pt x="1452403" y="678656"/>
                                </a:lnTo>
                                <a:lnTo>
                                  <a:pt x="1459547" y="665401"/>
                                </a:lnTo>
                                <a:lnTo>
                                  <a:pt x="1466215" y="651907"/>
                                </a:lnTo>
                                <a:lnTo>
                                  <a:pt x="1472247" y="638175"/>
                                </a:lnTo>
                                <a:lnTo>
                                  <a:pt x="1477882" y="624284"/>
                                </a:lnTo>
                                <a:lnTo>
                                  <a:pt x="1482883" y="610156"/>
                                </a:lnTo>
                                <a:lnTo>
                                  <a:pt x="1487407" y="595789"/>
                                </a:lnTo>
                                <a:lnTo>
                                  <a:pt x="1491456" y="581263"/>
                                </a:lnTo>
                                <a:lnTo>
                                  <a:pt x="1495027" y="566579"/>
                                </a:lnTo>
                                <a:lnTo>
                                  <a:pt x="1498123" y="551736"/>
                                </a:lnTo>
                                <a:lnTo>
                                  <a:pt x="1500663" y="536813"/>
                                </a:lnTo>
                                <a:lnTo>
                                  <a:pt x="1504473" y="506492"/>
                                </a:lnTo>
                                <a:lnTo>
                                  <a:pt x="1506537" y="475773"/>
                                </a:lnTo>
                                <a:lnTo>
                                  <a:pt x="1503917" y="461486"/>
                                </a:lnTo>
                                <a:lnTo>
                                  <a:pt x="1500742" y="447119"/>
                                </a:lnTo>
                                <a:lnTo>
                                  <a:pt x="1496932" y="432673"/>
                                </a:lnTo>
                                <a:lnTo>
                                  <a:pt x="1492646" y="418227"/>
                                </a:lnTo>
                                <a:lnTo>
                                  <a:pt x="1487804" y="403861"/>
                                </a:lnTo>
                                <a:lnTo>
                                  <a:pt x="1482486" y="389414"/>
                                </a:lnTo>
                                <a:lnTo>
                                  <a:pt x="1470660" y="360679"/>
                                </a:lnTo>
                                <a:lnTo>
                                  <a:pt x="1457483" y="332343"/>
                                </a:lnTo>
                                <a:lnTo>
                                  <a:pt x="1443037" y="304323"/>
                                </a:lnTo>
                                <a:lnTo>
                                  <a:pt x="1427797" y="276939"/>
                                </a:lnTo>
                                <a:lnTo>
                                  <a:pt x="1412001" y="250189"/>
                                </a:lnTo>
                                <a:lnTo>
                                  <a:pt x="1399301" y="238442"/>
                                </a:lnTo>
                                <a:lnTo>
                                  <a:pt x="1386442" y="227329"/>
                                </a:lnTo>
                                <a:lnTo>
                                  <a:pt x="1373346" y="216693"/>
                                </a:lnTo>
                                <a:lnTo>
                                  <a:pt x="1360090" y="206613"/>
                                </a:lnTo>
                                <a:lnTo>
                                  <a:pt x="1346596" y="197088"/>
                                </a:lnTo>
                                <a:lnTo>
                                  <a:pt x="1333023" y="188039"/>
                                </a:lnTo>
                                <a:lnTo>
                                  <a:pt x="1319212" y="179467"/>
                                </a:lnTo>
                                <a:lnTo>
                                  <a:pt x="1305321" y="171371"/>
                                </a:lnTo>
                                <a:lnTo>
                                  <a:pt x="1277063" y="156527"/>
                                </a:lnTo>
                                <a:lnTo>
                                  <a:pt x="1248251" y="143511"/>
                                </a:lnTo>
                                <a:lnTo>
                                  <a:pt x="1219041" y="132079"/>
                                </a:lnTo>
                                <a:lnTo>
                                  <a:pt x="1189513" y="122237"/>
                                </a:lnTo>
                                <a:lnTo>
                                  <a:pt x="1156413" y="117158"/>
                                </a:lnTo>
                                <a:lnTo>
                                  <a:pt x="1123315" y="113427"/>
                                </a:lnTo>
                                <a:lnTo>
                                  <a:pt x="1090532" y="111363"/>
                                </a:lnTo>
                                <a:lnTo>
                                  <a:pt x="1074261" y="110967"/>
                                </a:lnTo>
                                <a:lnTo>
                                  <a:pt x="1058068" y="111125"/>
                                </a:lnTo>
                                <a:lnTo>
                                  <a:pt x="1041955" y="111839"/>
                                </a:lnTo>
                                <a:lnTo>
                                  <a:pt x="1026001" y="113109"/>
                                </a:lnTo>
                                <a:lnTo>
                                  <a:pt x="1010205" y="115014"/>
                                </a:lnTo>
                                <a:lnTo>
                                  <a:pt x="994488" y="117475"/>
                                </a:lnTo>
                                <a:lnTo>
                                  <a:pt x="978931" y="120650"/>
                                </a:lnTo>
                                <a:lnTo>
                                  <a:pt x="963612" y="124461"/>
                                </a:lnTo>
                                <a:lnTo>
                                  <a:pt x="948451" y="129064"/>
                                </a:lnTo>
                                <a:lnTo>
                                  <a:pt x="933450" y="134382"/>
                                </a:lnTo>
                                <a:lnTo>
                                  <a:pt x="925671" y="137002"/>
                                </a:lnTo>
                                <a:lnTo>
                                  <a:pt x="917177" y="140336"/>
                                </a:lnTo>
                                <a:lnTo>
                                  <a:pt x="908128" y="144146"/>
                                </a:lnTo>
                                <a:lnTo>
                                  <a:pt x="898603" y="148511"/>
                                </a:lnTo>
                                <a:lnTo>
                                  <a:pt x="878601" y="158433"/>
                                </a:lnTo>
                                <a:lnTo>
                                  <a:pt x="858043" y="169466"/>
                                </a:lnTo>
                                <a:lnTo>
                                  <a:pt x="837723" y="181054"/>
                                </a:lnTo>
                                <a:lnTo>
                                  <a:pt x="827959" y="186928"/>
                                </a:lnTo>
                                <a:lnTo>
                                  <a:pt x="818593" y="192723"/>
                                </a:lnTo>
                                <a:lnTo>
                                  <a:pt x="809703" y="198358"/>
                                </a:lnTo>
                                <a:lnTo>
                                  <a:pt x="801448" y="203756"/>
                                </a:lnTo>
                                <a:lnTo>
                                  <a:pt x="793908" y="208914"/>
                                </a:lnTo>
                                <a:lnTo>
                                  <a:pt x="787161" y="213677"/>
                                </a:lnTo>
                                <a:lnTo>
                                  <a:pt x="782240" y="207089"/>
                                </a:lnTo>
                                <a:lnTo>
                                  <a:pt x="776683" y="199946"/>
                                </a:lnTo>
                                <a:lnTo>
                                  <a:pt x="770572" y="192326"/>
                                </a:lnTo>
                                <a:lnTo>
                                  <a:pt x="763983" y="184308"/>
                                </a:lnTo>
                                <a:lnTo>
                                  <a:pt x="749617" y="167561"/>
                                </a:lnTo>
                                <a:lnTo>
                                  <a:pt x="734218" y="150416"/>
                                </a:lnTo>
                                <a:lnTo>
                                  <a:pt x="718422" y="133508"/>
                                </a:lnTo>
                                <a:lnTo>
                                  <a:pt x="702706" y="117633"/>
                                </a:lnTo>
                                <a:lnTo>
                                  <a:pt x="695166" y="110331"/>
                                </a:lnTo>
                                <a:lnTo>
                                  <a:pt x="687863" y="103504"/>
                                </a:lnTo>
                                <a:lnTo>
                                  <a:pt x="680878" y="97234"/>
                                </a:lnTo>
                                <a:lnTo>
                                  <a:pt x="674370" y="91758"/>
                                </a:lnTo>
                                <a:lnTo>
                                  <a:pt x="660558" y="82392"/>
                                </a:lnTo>
                                <a:lnTo>
                                  <a:pt x="646508" y="73581"/>
                                </a:lnTo>
                                <a:lnTo>
                                  <a:pt x="632301" y="65404"/>
                                </a:lnTo>
                                <a:lnTo>
                                  <a:pt x="617854" y="57786"/>
                                </a:lnTo>
                                <a:lnTo>
                                  <a:pt x="603250" y="50642"/>
                                </a:lnTo>
                                <a:lnTo>
                                  <a:pt x="588406" y="44053"/>
                                </a:lnTo>
                                <a:lnTo>
                                  <a:pt x="573404" y="37942"/>
                                </a:lnTo>
                                <a:lnTo>
                                  <a:pt x="558165" y="32306"/>
                                </a:lnTo>
                                <a:lnTo>
                                  <a:pt x="527287" y="22304"/>
                                </a:lnTo>
                                <a:lnTo>
                                  <a:pt x="495617" y="13732"/>
                                </a:lnTo>
                                <a:lnTo>
                                  <a:pt x="463391" y="6508"/>
                                </a:lnTo>
                                <a:lnTo>
                                  <a:pt x="430529" y="317"/>
                                </a:lnTo>
                                <a:lnTo>
                                  <a:pt x="414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0B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3878690" y="576040"/>
                            <a:ext cx="633253" cy="6553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203627" y="4166569"/>
                            <a:ext cx="462835" cy="4815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3142487" y="8951929"/>
                            <a:ext cx="112791" cy="1127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4069110" y="8525209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6318519" y="6696409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1947734" y="1008873"/>
                            <a:ext cx="112712" cy="1127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AC882D" id="drawingObject1" o:spid="_x0000_s1026" style="position:absolute;margin-left:22.5pt;margin-top:-31.95pt;width:550.5pt;height:773.25pt;z-index:-251659264;mso-position-horizontal-relative:page;mso-width-relative:margin;mso-height-relative:margin" coordorigin="60,4389" coordsize="68580,89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" o:allowincell="f">
                <v:shape id="Shape 2" o:spid="_x0000_s1027" style="position:absolute;left:60;top:4389;width:68580;height:89977;visibility:visible;mso-wrap-style:square;v-text-anchor:top" coordsize="6858000,8997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" path="m,l,8997694r6858000,l6858000,,,xe" fillcolor="#903" stroked="f">
                  <v:path arrowok="t" textboxrect="0,0,6858000,8997694"/>
                </v:shape>
                <v:shape id="Shape 3" o:spid="_x0000_s1028" style="position:absolute;left:2072;top:7406;width:64526;height:80041;visibility:visible;mso-wrap-style:square;v-text-anchor:top" coordsize="6452616,8004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" path="m338326,l,7735823r6114288,268224l6452616,268223,338326,xe" fillcolor="#efe5ea" stroked="f">
                  <v:path arrowok="t" textboxrect="0,0,6452616,8004047"/>
                </v:shape>
                <v:shape id="Shape 4" o:spid="_x0000_s1029" style="position:absolute;left:60045;top:90677;width:1128;height:1128;visibility:visible;mso-wrap-style:square;v-text-anchor:top" coordsize="112791,112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" path="m57943,l52307,316r-5635,794l41275,2460,36036,4285,26193,9365r-8652,6667l10318,24128,7302,28653,4762,33495,2698,38576,1270,43813,317,49291,,54926r317,6192l1270,66991r1428,5716l4762,78103r2540,5080l10318,87946r7223,8494l26193,103345r4841,2778l36036,108426r5239,1905l46672,111680r5635,793l57943,112791r5635,-318l69056,111680r5239,-1349l79375,108426r4762,-2303l88661,103345r8096,-6905l103504,87946r5001,-9843l110331,72707r1349,-5716l112473,61118r318,-6192l112473,49291r-793,-5478l110331,38576r-1826,-5081l103504,24128,96757,16032,88661,9365,79375,4285,74295,2460,69056,1110,63578,316,57943,xe" fillcolor="#a26684" stroked="f">
                  <v:path arrowok="t" textboxrect="0,0,112791,112791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0" type="#_x0000_t75" style="position:absolute;left:13228;top:89245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">
                  <v:imagedata r:id="rId16" o:title=""/>
                </v:shape>
                <v:shape id="Picture 6" o:spid="_x0000_s1031" type="#_x0000_t75" style="position:absolute;left:6278;top:80923;width:1738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">
                  <v:imagedata r:id="rId17" o:title=""/>
                </v:shape>
                <v:shape id="Picture 7" o:spid="_x0000_s1032" type="#_x0000_t75" style="position:absolute;left:975;top:19476;width:1738;height:1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">
                  <v:imagedata r:id="rId18" o:title=""/>
                </v:shape>
                <v:shape id="Picture 8" o:spid="_x0000_s1033" type="#_x0000_t75" style="position:absolute;left:49377;top:6461;width:1128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">
                  <v:imagedata r:id="rId19" o:title=""/>
                </v:shape>
                <v:shape id="Picture 9" o:spid="_x0000_s1034" type="#_x0000_t75" style="position:absolute;left:63216;top:9295;width:1645;height:1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">
                  <v:imagedata r:id="rId20" o:title=""/>
                </v:shape>
                <v:shape id="Shape 10" o:spid="_x0000_s1035" style="position:absolute;left:45407;top:76897;width:15065;height:15731;visibility:visible;mso-wrap-style:square;v-text-anchor:top" coordsize="1506537,1573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" path="m414020,l397508,158,381158,873,364807,1984,348615,3651,332421,5873,316308,8573r-16033,3175l284320,15398r-15875,4208l252570,24288r-15716,5160l221138,35163r-15557,6112l190023,48022r-15478,7144l150097,75248,127157,96599r-21510,22305l85725,142002,67388,165736,50639,189706,35558,213916,22145,238046r-5319,15398l12382,268923,8651,284321,5634,299641,3332,315039,1666,330279,555,345519,78,360679,,375841r396,15001l2459,420608r3254,29369l9921,478789,573801,1573053,1436370,704373r8255,-12700l1452403,678656r7144,-13255l1466215,651907r6032,-13732l1477882,624284r5001,-14128l1487407,595789r4049,-14526l1495027,566579r3096,-14843l1500663,536813r3810,-30321l1506537,475773r-2620,-14287l1500742,447119r-3810,-14446l1492646,418227r-4842,-14366l1482486,389414r-11826,-28735l1457483,332343r-14446,-28020l1427797,276939r-15796,-26750l1399301,238442r-12859,-11113l1373346,216693r-13256,-10080l1346596,197088r-13573,-9049l1319212,179467r-13891,-8096l1277063,156527r-28812,-13016l1219041,132079r-29528,-9842l1156413,117158r-33098,-3731l1090532,111363r-16271,-396l1058068,111125r-16113,714l1026001,113109r-15796,1905l994488,117475r-15557,3175l963612,124461r-15161,4603l933450,134382r-7779,2620l917177,140336r-9049,3810l898603,148511r-20002,9922l858043,169466r-20320,11588l827959,186928r-9366,5795l809703,198358r-8255,5398l793908,208914r-6747,4763l782240,207089r-5557,-7143l770572,192326r-6589,-8018l749617,167561,734218,150416,718422,133508,702706,117633r-7540,-7302l687863,103504r-6985,-6270l674370,91758,660558,82392,646508,73581,632301,65404,617854,57786,603250,50642,588406,44053,573404,37942,558165,32306,527287,22304,495617,13732,463391,6508,430529,317,414020,xe" fillcolor="#ffb0b2" stroked="f">
                  <v:path arrowok="t" textboxrect="0,0,1506537,1573053"/>
                </v:shape>
                <v:shape id="Picture 11" o:spid="_x0000_s1036" type="#_x0000_t75" style="position:absolute;left:38786;top:5760;width:6333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">
                  <v:imagedata r:id="rId21" o:title=""/>
                </v:shape>
                <v:shape id="Picture 12" o:spid="_x0000_s1037" type="#_x0000_t75" style="position:absolute;left:2036;top:41665;width:4628;height:4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">
                  <v:imagedata r:id="rId22" o:title=""/>
                </v:shape>
                <v:shape id="Picture 13" o:spid="_x0000_s1038" type="#_x0000_t75" style="position:absolute;left:31424;top:89519;width:1128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">
                  <v:imagedata r:id="rId23" o:title=""/>
                </v:shape>
                <v:shape id="Picture 14" o:spid="_x0000_s1039" type="#_x0000_t75" style="position:absolute;left:40691;top:85252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">
                  <v:imagedata r:id="rId24" o:title=""/>
                </v:shape>
                <v:shape id="Picture 15" o:spid="_x0000_s1040" type="#_x0000_t75" style="position:absolute;left:63185;top:66964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">
                  <v:imagedata r:id="rId25" o:title=""/>
                </v:shape>
                <v:shape id="Picture 16" o:spid="_x0000_s1041" type="#_x0000_t75" style="position:absolute;left:19477;top:10088;width:1127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">
                  <v:imagedata r:id="rId26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0838CEF0" wp14:editId="28E42CB1">
            <wp:simplePos x="0" y="0"/>
            <wp:positionH relativeFrom="column">
              <wp:posOffset>-514985</wp:posOffset>
            </wp:positionH>
            <wp:positionV relativeFrom="paragraph">
              <wp:posOffset>-405765</wp:posOffset>
            </wp:positionV>
            <wp:extent cx="2247900" cy="1604310"/>
            <wp:effectExtent l="0" t="0" r="0" b="0"/>
            <wp:wrapNone/>
            <wp:docPr id="173956215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562151" name="Рисунок 1739562151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604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FF020" w14:textId="0960D4F0" w:rsidR="000003EB" w:rsidRDefault="000003EB">
      <w:pPr>
        <w:spacing w:line="240" w:lineRule="exact"/>
        <w:rPr>
          <w:sz w:val="24"/>
          <w:szCs w:val="24"/>
        </w:rPr>
      </w:pPr>
      <w:bookmarkStart w:id="1" w:name="_Hlk212464402"/>
      <w:bookmarkEnd w:id="1"/>
    </w:p>
    <w:p w14:paraId="5D0BD636" w14:textId="5A90EBDE" w:rsidR="000003EB" w:rsidRDefault="000003EB">
      <w:pPr>
        <w:spacing w:line="240" w:lineRule="exact"/>
        <w:rPr>
          <w:sz w:val="24"/>
          <w:szCs w:val="24"/>
        </w:rPr>
      </w:pPr>
    </w:p>
    <w:p w14:paraId="2A25C69C" w14:textId="2713D0A0" w:rsidR="000003EB" w:rsidRDefault="000003EB">
      <w:pPr>
        <w:spacing w:line="240" w:lineRule="exact"/>
        <w:rPr>
          <w:sz w:val="24"/>
          <w:szCs w:val="24"/>
        </w:rPr>
      </w:pPr>
      <w:bookmarkStart w:id="2" w:name="_Hlk212464385"/>
      <w:bookmarkEnd w:id="2"/>
    </w:p>
    <w:p w14:paraId="06412538" w14:textId="2D9A7A5C" w:rsidR="000003EB" w:rsidRDefault="000003EB">
      <w:pPr>
        <w:spacing w:line="240" w:lineRule="exact"/>
        <w:rPr>
          <w:sz w:val="24"/>
          <w:szCs w:val="24"/>
        </w:rPr>
      </w:pPr>
    </w:p>
    <w:p w14:paraId="0C3D80F5" w14:textId="64191AF3" w:rsidR="000003EB" w:rsidRDefault="00843B8A">
      <w:pPr>
        <w:spacing w:line="24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C4DD691" wp14:editId="29B7E425">
            <wp:simplePos x="0" y="0"/>
            <wp:positionH relativeFrom="column">
              <wp:posOffset>1037590</wp:posOffset>
            </wp:positionH>
            <wp:positionV relativeFrom="page">
              <wp:posOffset>1619250</wp:posOffset>
            </wp:positionV>
            <wp:extent cx="5638800" cy="3171825"/>
            <wp:effectExtent l="0" t="0" r="0" b="0"/>
            <wp:wrapNone/>
            <wp:docPr id="178802450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024505" name="Рисунок 1788024505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88DF8B" w14:textId="5E6ACC95" w:rsidR="000003EB" w:rsidRDefault="000003EB">
      <w:pPr>
        <w:spacing w:line="240" w:lineRule="exact"/>
        <w:rPr>
          <w:sz w:val="24"/>
          <w:szCs w:val="24"/>
        </w:rPr>
      </w:pPr>
    </w:p>
    <w:p w14:paraId="53F4953C" w14:textId="4EC6AC61" w:rsidR="000003EB" w:rsidRDefault="000003EB">
      <w:pPr>
        <w:spacing w:line="240" w:lineRule="exact"/>
        <w:rPr>
          <w:sz w:val="24"/>
          <w:szCs w:val="24"/>
        </w:rPr>
      </w:pPr>
    </w:p>
    <w:p w14:paraId="690E1269" w14:textId="658063FF" w:rsidR="000003EB" w:rsidRDefault="000003EB">
      <w:pPr>
        <w:spacing w:line="240" w:lineRule="exact"/>
        <w:rPr>
          <w:sz w:val="24"/>
          <w:szCs w:val="24"/>
        </w:rPr>
      </w:pPr>
    </w:p>
    <w:p w14:paraId="5BE52A66" w14:textId="77777777" w:rsidR="000003EB" w:rsidRDefault="000003EB">
      <w:pPr>
        <w:spacing w:line="240" w:lineRule="exact"/>
        <w:rPr>
          <w:sz w:val="24"/>
          <w:szCs w:val="24"/>
        </w:rPr>
      </w:pPr>
    </w:p>
    <w:p w14:paraId="0198663F" w14:textId="77777777" w:rsidR="000003EB" w:rsidRDefault="000003EB">
      <w:pPr>
        <w:spacing w:line="240" w:lineRule="exact"/>
        <w:rPr>
          <w:sz w:val="24"/>
          <w:szCs w:val="24"/>
        </w:rPr>
      </w:pPr>
    </w:p>
    <w:p w14:paraId="4E973489" w14:textId="17603BE3" w:rsidR="000003EB" w:rsidRDefault="000003EB">
      <w:pPr>
        <w:spacing w:line="240" w:lineRule="exact"/>
        <w:rPr>
          <w:sz w:val="24"/>
          <w:szCs w:val="24"/>
        </w:rPr>
      </w:pPr>
    </w:p>
    <w:p w14:paraId="19C747B6" w14:textId="77777777" w:rsidR="000003EB" w:rsidRDefault="000003EB">
      <w:pPr>
        <w:spacing w:line="240" w:lineRule="exact"/>
        <w:rPr>
          <w:sz w:val="24"/>
          <w:szCs w:val="24"/>
        </w:rPr>
      </w:pPr>
    </w:p>
    <w:p w14:paraId="0D16CB31" w14:textId="77777777" w:rsidR="000003EB" w:rsidRDefault="000003EB">
      <w:pPr>
        <w:spacing w:line="240" w:lineRule="exact"/>
        <w:rPr>
          <w:sz w:val="24"/>
          <w:szCs w:val="24"/>
        </w:rPr>
      </w:pPr>
    </w:p>
    <w:p w14:paraId="3E7DC183" w14:textId="77777777" w:rsidR="000003EB" w:rsidRDefault="000003EB">
      <w:pPr>
        <w:spacing w:line="240" w:lineRule="exact"/>
        <w:rPr>
          <w:sz w:val="24"/>
          <w:szCs w:val="24"/>
        </w:rPr>
      </w:pPr>
    </w:p>
    <w:p w14:paraId="79758698" w14:textId="77777777" w:rsidR="000003EB" w:rsidRDefault="000003EB">
      <w:pPr>
        <w:spacing w:line="240" w:lineRule="exact"/>
        <w:rPr>
          <w:sz w:val="24"/>
          <w:szCs w:val="24"/>
        </w:rPr>
      </w:pPr>
    </w:p>
    <w:p w14:paraId="2CB9646A" w14:textId="77777777" w:rsidR="000003EB" w:rsidRDefault="000003EB">
      <w:pPr>
        <w:spacing w:line="240" w:lineRule="exact"/>
        <w:rPr>
          <w:sz w:val="24"/>
          <w:szCs w:val="24"/>
        </w:rPr>
      </w:pPr>
    </w:p>
    <w:p w14:paraId="5F4DFF43" w14:textId="1B1885E8" w:rsidR="000003EB" w:rsidRDefault="000003EB">
      <w:pPr>
        <w:spacing w:line="240" w:lineRule="exact"/>
        <w:rPr>
          <w:sz w:val="24"/>
          <w:szCs w:val="24"/>
        </w:rPr>
      </w:pPr>
    </w:p>
    <w:p w14:paraId="4E46957D" w14:textId="77777777" w:rsidR="000003EB" w:rsidRDefault="000003EB">
      <w:pPr>
        <w:spacing w:line="240" w:lineRule="exact"/>
        <w:rPr>
          <w:sz w:val="24"/>
          <w:szCs w:val="24"/>
        </w:rPr>
      </w:pPr>
    </w:p>
    <w:p w14:paraId="04E1C8AF" w14:textId="77777777" w:rsidR="000003EB" w:rsidRDefault="000003EB">
      <w:pPr>
        <w:spacing w:line="240" w:lineRule="exact"/>
        <w:rPr>
          <w:sz w:val="24"/>
          <w:szCs w:val="24"/>
        </w:rPr>
      </w:pPr>
    </w:p>
    <w:p w14:paraId="64DCA71B" w14:textId="77777777" w:rsidR="000003EB" w:rsidRDefault="000003EB">
      <w:pPr>
        <w:spacing w:line="240" w:lineRule="exact"/>
        <w:rPr>
          <w:sz w:val="24"/>
          <w:szCs w:val="24"/>
        </w:rPr>
      </w:pPr>
    </w:p>
    <w:p w14:paraId="0003A63B" w14:textId="77777777" w:rsidR="000003EB" w:rsidRDefault="000003EB">
      <w:pPr>
        <w:spacing w:line="240" w:lineRule="exact"/>
        <w:rPr>
          <w:sz w:val="24"/>
          <w:szCs w:val="24"/>
        </w:rPr>
      </w:pPr>
    </w:p>
    <w:p w14:paraId="270CDCBC" w14:textId="77777777" w:rsidR="000003EB" w:rsidRDefault="000003EB">
      <w:pPr>
        <w:spacing w:line="240" w:lineRule="exact"/>
        <w:rPr>
          <w:sz w:val="24"/>
          <w:szCs w:val="24"/>
        </w:rPr>
      </w:pPr>
    </w:p>
    <w:p w14:paraId="337CCDB9" w14:textId="77777777" w:rsidR="000003EB" w:rsidRDefault="000003EB">
      <w:pPr>
        <w:spacing w:line="240" w:lineRule="exact"/>
        <w:rPr>
          <w:sz w:val="24"/>
          <w:szCs w:val="24"/>
        </w:rPr>
      </w:pPr>
    </w:p>
    <w:p w14:paraId="55ED0710" w14:textId="77777777" w:rsidR="000003EB" w:rsidRDefault="000003EB">
      <w:pPr>
        <w:spacing w:line="240" w:lineRule="exact"/>
        <w:rPr>
          <w:sz w:val="24"/>
          <w:szCs w:val="24"/>
        </w:rPr>
      </w:pPr>
    </w:p>
    <w:p w14:paraId="0134D2A3" w14:textId="77777777" w:rsidR="000003EB" w:rsidRDefault="000003EB">
      <w:pPr>
        <w:spacing w:line="240" w:lineRule="exact"/>
        <w:rPr>
          <w:sz w:val="24"/>
          <w:szCs w:val="24"/>
        </w:rPr>
      </w:pPr>
    </w:p>
    <w:p w14:paraId="62815C87" w14:textId="77777777" w:rsidR="000003EB" w:rsidRDefault="000003EB">
      <w:pPr>
        <w:spacing w:line="240" w:lineRule="exact"/>
        <w:rPr>
          <w:sz w:val="24"/>
          <w:szCs w:val="24"/>
        </w:rPr>
      </w:pPr>
    </w:p>
    <w:p w14:paraId="17C7926B" w14:textId="77777777" w:rsidR="000003EB" w:rsidRDefault="000003EB">
      <w:pPr>
        <w:spacing w:after="7" w:line="220" w:lineRule="exact"/>
      </w:pPr>
    </w:p>
    <w:p w14:paraId="5E48DCF9" w14:textId="300B847D" w:rsidR="000003EB" w:rsidRDefault="00843B8A" w:rsidP="00843B8A">
      <w:pPr>
        <w:widowControl w:val="0"/>
        <w:spacing w:line="241" w:lineRule="auto"/>
        <w:ind w:left="1030" w:right="43"/>
        <w:jc w:val="center"/>
        <w:rPr>
          <w:rFonts w:ascii="Book Antiqua" w:eastAsia="Book Antiqua" w:hAnsi="Book Antiqua" w:cs="Book Antiqua"/>
          <w:b/>
          <w:bCs/>
          <w:color w:val="7F3D3F"/>
          <w:sz w:val="44"/>
          <w:szCs w:val="44"/>
        </w:rPr>
      </w:pPr>
      <w:r>
        <w:rPr>
          <w:rFonts w:ascii="Book Antiqua" w:eastAsia="Book Antiqua" w:hAnsi="Book Antiqua" w:cs="Book Antiqua"/>
          <w:b/>
          <w:bCs/>
          <w:color w:val="7F3D3F"/>
          <w:spacing w:val="1"/>
          <w:sz w:val="44"/>
          <w:szCs w:val="44"/>
        </w:rPr>
        <w:t xml:space="preserve">    </w:t>
      </w:r>
      <w:r w:rsidR="00D526A6">
        <w:rPr>
          <w:rFonts w:ascii="Book Antiqua" w:eastAsia="Book Antiqua" w:hAnsi="Book Antiqua" w:cs="Book Antiqua"/>
          <w:b/>
          <w:bCs/>
          <w:color w:val="7F3D3F"/>
          <w:spacing w:val="1"/>
          <w:sz w:val="44"/>
          <w:szCs w:val="44"/>
        </w:rPr>
        <w:t>К</w:t>
      </w:r>
      <w:r w:rsidR="00D526A6">
        <w:rPr>
          <w:rFonts w:ascii="Book Antiqua" w:eastAsia="Book Antiqua" w:hAnsi="Book Antiqua" w:cs="Book Antiqua"/>
          <w:b/>
          <w:bCs/>
          <w:color w:val="7F3D3F"/>
          <w:spacing w:val="2"/>
          <w:sz w:val="44"/>
          <w:szCs w:val="44"/>
        </w:rPr>
        <w:t xml:space="preserve"> </w:t>
      </w:r>
      <w:r w:rsidR="007A72B8">
        <w:rPr>
          <w:rFonts w:ascii="Book Antiqua" w:eastAsia="Book Antiqua" w:hAnsi="Book Antiqua" w:cs="Book Antiqua"/>
          <w:b/>
          <w:bCs/>
          <w:color w:val="7F3D3F"/>
          <w:spacing w:val="2"/>
          <w:sz w:val="44"/>
          <w:szCs w:val="44"/>
        </w:rPr>
        <w:t>В</w:t>
      </w:r>
      <w:r w:rsidR="00D526A6">
        <w:rPr>
          <w:rFonts w:ascii="Book Antiqua" w:eastAsia="Book Antiqua" w:hAnsi="Book Antiqua" w:cs="Book Antiqua"/>
          <w:b/>
          <w:bCs/>
          <w:color w:val="7F3D3F"/>
          <w:w w:val="101"/>
          <w:sz w:val="44"/>
          <w:szCs w:val="44"/>
        </w:rPr>
        <w:t>с</w:t>
      </w:r>
      <w:r w:rsidR="00D526A6">
        <w:rPr>
          <w:rFonts w:ascii="Book Antiqua" w:eastAsia="Book Antiqua" w:hAnsi="Book Antiqua" w:cs="Book Antiqua"/>
          <w:b/>
          <w:bCs/>
          <w:color w:val="7F3D3F"/>
          <w:spacing w:val="-3"/>
          <w:sz w:val="44"/>
          <w:szCs w:val="44"/>
        </w:rPr>
        <w:t>е</w:t>
      </w:r>
      <w:r w:rsidR="00D526A6">
        <w:rPr>
          <w:rFonts w:ascii="Book Antiqua" w:eastAsia="Book Antiqua" w:hAnsi="Book Antiqua" w:cs="Book Antiqua"/>
          <w:b/>
          <w:bCs/>
          <w:color w:val="7F3D3F"/>
          <w:spacing w:val="1"/>
          <w:sz w:val="44"/>
          <w:szCs w:val="44"/>
        </w:rPr>
        <w:t>ми</w:t>
      </w:r>
      <w:r w:rsidR="00D526A6">
        <w:rPr>
          <w:rFonts w:ascii="Book Antiqua" w:eastAsia="Book Antiqua" w:hAnsi="Book Antiqua" w:cs="Book Antiqua"/>
          <w:b/>
          <w:bCs/>
          <w:color w:val="7F3D3F"/>
          <w:w w:val="101"/>
          <w:sz w:val="44"/>
          <w:szCs w:val="44"/>
        </w:rPr>
        <w:t>р</w:t>
      </w:r>
      <w:r w:rsidR="00D526A6">
        <w:rPr>
          <w:rFonts w:ascii="Book Antiqua" w:eastAsia="Book Antiqua" w:hAnsi="Book Antiqua" w:cs="Book Antiqua"/>
          <w:b/>
          <w:bCs/>
          <w:color w:val="7F3D3F"/>
          <w:sz w:val="44"/>
          <w:szCs w:val="44"/>
        </w:rPr>
        <w:t>н</w:t>
      </w:r>
      <w:r w:rsidR="00D526A6">
        <w:rPr>
          <w:rFonts w:ascii="Book Antiqua" w:eastAsia="Book Antiqua" w:hAnsi="Book Antiqua" w:cs="Book Antiqua"/>
          <w:b/>
          <w:bCs/>
          <w:color w:val="7F3D3F"/>
          <w:spacing w:val="-3"/>
          <w:sz w:val="44"/>
          <w:szCs w:val="44"/>
        </w:rPr>
        <w:t>о</w:t>
      </w:r>
      <w:r w:rsidR="00D526A6">
        <w:rPr>
          <w:rFonts w:ascii="Book Antiqua" w:eastAsia="Book Antiqua" w:hAnsi="Book Antiqua" w:cs="Book Antiqua"/>
          <w:b/>
          <w:bCs/>
          <w:color w:val="7F3D3F"/>
          <w:sz w:val="44"/>
          <w:szCs w:val="44"/>
        </w:rPr>
        <w:t xml:space="preserve">му </w:t>
      </w:r>
      <w:r w:rsidR="00D526A6">
        <w:rPr>
          <w:rFonts w:ascii="Book Antiqua" w:eastAsia="Book Antiqua" w:hAnsi="Book Antiqua" w:cs="Book Antiqua"/>
          <w:b/>
          <w:bCs/>
          <w:color w:val="7F3D3F"/>
          <w:w w:val="101"/>
          <w:sz w:val="44"/>
          <w:szCs w:val="44"/>
        </w:rPr>
        <w:t>д</w:t>
      </w:r>
      <w:r w:rsidR="00D526A6">
        <w:rPr>
          <w:rFonts w:ascii="Book Antiqua" w:eastAsia="Book Antiqua" w:hAnsi="Book Antiqua" w:cs="Book Antiqua"/>
          <w:b/>
          <w:bCs/>
          <w:color w:val="7F3D3F"/>
          <w:sz w:val="44"/>
          <w:szCs w:val="44"/>
        </w:rPr>
        <w:t>ню</w:t>
      </w:r>
      <w:r w:rsidR="00D526A6">
        <w:rPr>
          <w:rFonts w:ascii="Book Antiqua" w:eastAsia="Book Antiqua" w:hAnsi="Book Antiqua" w:cs="Book Antiqua"/>
          <w:b/>
          <w:bCs/>
          <w:color w:val="7F3D3F"/>
          <w:spacing w:val="-1"/>
          <w:sz w:val="44"/>
          <w:szCs w:val="44"/>
        </w:rPr>
        <w:t xml:space="preserve"> </w:t>
      </w:r>
      <w:r w:rsidR="00D526A6">
        <w:rPr>
          <w:rFonts w:ascii="Book Antiqua" w:eastAsia="Book Antiqua" w:hAnsi="Book Antiqua" w:cs="Book Antiqua"/>
          <w:b/>
          <w:bCs/>
          <w:color w:val="7F3D3F"/>
          <w:w w:val="101"/>
          <w:sz w:val="44"/>
          <w:szCs w:val="44"/>
        </w:rPr>
        <w:t>б</w:t>
      </w:r>
      <w:r w:rsidR="00D526A6">
        <w:rPr>
          <w:rFonts w:ascii="Book Antiqua" w:eastAsia="Book Antiqua" w:hAnsi="Book Antiqua" w:cs="Book Antiqua"/>
          <w:b/>
          <w:bCs/>
          <w:color w:val="7F3D3F"/>
          <w:spacing w:val="-5"/>
          <w:sz w:val="44"/>
          <w:szCs w:val="44"/>
        </w:rPr>
        <w:t>о</w:t>
      </w:r>
      <w:r w:rsidR="00D526A6">
        <w:rPr>
          <w:rFonts w:ascii="Book Antiqua" w:eastAsia="Book Antiqua" w:hAnsi="Book Antiqua" w:cs="Book Antiqua"/>
          <w:b/>
          <w:bCs/>
          <w:color w:val="7F3D3F"/>
          <w:w w:val="101"/>
          <w:sz w:val="44"/>
          <w:szCs w:val="44"/>
        </w:rPr>
        <w:t>рьб</w:t>
      </w:r>
      <w:r w:rsidR="00D526A6">
        <w:rPr>
          <w:rFonts w:ascii="Book Antiqua" w:eastAsia="Book Antiqua" w:hAnsi="Book Antiqua" w:cs="Book Antiqua"/>
          <w:b/>
          <w:bCs/>
          <w:color w:val="7F3D3F"/>
          <w:sz w:val="44"/>
          <w:szCs w:val="44"/>
        </w:rPr>
        <w:t xml:space="preserve">ы </w:t>
      </w:r>
      <w:r w:rsidR="00D526A6">
        <w:rPr>
          <w:rFonts w:ascii="Book Antiqua" w:eastAsia="Book Antiqua" w:hAnsi="Book Antiqua" w:cs="Book Antiqua"/>
          <w:b/>
          <w:bCs/>
          <w:color w:val="7F3D3F"/>
          <w:spacing w:val="-1"/>
          <w:w w:val="101"/>
          <w:sz w:val="44"/>
          <w:szCs w:val="44"/>
        </w:rPr>
        <w:t>с</w:t>
      </w:r>
      <w:r w:rsidR="00D526A6">
        <w:rPr>
          <w:rFonts w:ascii="Book Antiqua" w:eastAsia="Book Antiqua" w:hAnsi="Book Antiqua" w:cs="Book Antiqua"/>
          <w:b/>
          <w:bCs/>
          <w:color w:val="7F3D3F"/>
          <w:sz w:val="44"/>
          <w:szCs w:val="44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7F3D3F"/>
          <w:sz w:val="44"/>
          <w:szCs w:val="44"/>
        </w:rPr>
        <w:t>инсультом</w:t>
      </w:r>
    </w:p>
    <w:p w14:paraId="67DFE8BB" w14:textId="77777777" w:rsidR="000003EB" w:rsidRDefault="000003EB" w:rsidP="00843B8A">
      <w:pPr>
        <w:spacing w:after="3" w:line="180" w:lineRule="exact"/>
        <w:jc w:val="center"/>
        <w:rPr>
          <w:rFonts w:ascii="Book Antiqua" w:eastAsia="Book Antiqua" w:hAnsi="Book Antiqua" w:cs="Book Antiqua"/>
          <w:sz w:val="18"/>
          <w:szCs w:val="18"/>
        </w:rPr>
      </w:pPr>
    </w:p>
    <w:p w14:paraId="13F04094" w14:textId="77777777" w:rsidR="000003EB" w:rsidRDefault="00D526A6" w:rsidP="00843B8A">
      <w:pPr>
        <w:widowControl w:val="0"/>
        <w:spacing w:line="240" w:lineRule="auto"/>
        <w:ind w:left="1246" w:right="-20"/>
        <w:jc w:val="center"/>
        <w:rPr>
          <w:rFonts w:ascii="Book Antiqua" w:eastAsia="Book Antiqua" w:hAnsi="Book Antiqua" w:cs="Book Antiqua"/>
          <w:color w:val="7F3D3F"/>
          <w:sz w:val="36"/>
          <w:szCs w:val="36"/>
        </w:rPr>
      </w:pPr>
      <w:r>
        <w:rPr>
          <w:rFonts w:ascii="Book Antiqua" w:eastAsia="Book Antiqua" w:hAnsi="Book Antiqua" w:cs="Book Antiqua"/>
          <w:color w:val="7F3D3F"/>
          <w:sz w:val="36"/>
          <w:szCs w:val="36"/>
        </w:rPr>
        <w:t>(тем</w:t>
      </w:r>
      <w:r>
        <w:rPr>
          <w:rFonts w:ascii="Book Antiqua" w:eastAsia="Book Antiqua" w:hAnsi="Book Antiqua" w:cs="Book Antiqua"/>
          <w:color w:val="7F3D3F"/>
          <w:spacing w:val="3"/>
          <w:sz w:val="36"/>
          <w:szCs w:val="36"/>
        </w:rPr>
        <w:t>а</w:t>
      </w:r>
      <w:r>
        <w:rPr>
          <w:rFonts w:ascii="Book Antiqua" w:eastAsia="Book Antiqua" w:hAnsi="Book Antiqua" w:cs="Book Antiqua"/>
          <w:color w:val="7F3D3F"/>
          <w:sz w:val="36"/>
          <w:szCs w:val="36"/>
        </w:rPr>
        <w:t>ти</w:t>
      </w:r>
      <w:r>
        <w:rPr>
          <w:rFonts w:ascii="Book Antiqua" w:eastAsia="Book Antiqua" w:hAnsi="Book Antiqua" w:cs="Book Antiqua"/>
          <w:color w:val="7F3D3F"/>
          <w:spacing w:val="1"/>
          <w:sz w:val="36"/>
          <w:szCs w:val="36"/>
        </w:rPr>
        <w:t>ч</w:t>
      </w:r>
      <w:r>
        <w:rPr>
          <w:rFonts w:ascii="Book Antiqua" w:eastAsia="Book Antiqua" w:hAnsi="Book Antiqua" w:cs="Book Antiqua"/>
          <w:color w:val="7F3D3F"/>
          <w:sz w:val="36"/>
          <w:szCs w:val="36"/>
        </w:rPr>
        <w:t>ес</w:t>
      </w:r>
      <w:r>
        <w:rPr>
          <w:rFonts w:ascii="Book Antiqua" w:eastAsia="Book Antiqua" w:hAnsi="Book Antiqua" w:cs="Book Antiqua"/>
          <w:color w:val="7F3D3F"/>
          <w:spacing w:val="1"/>
          <w:sz w:val="36"/>
          <w:szCs w:val="36"/>
        </w:rPr>
        <w:t>к</w:t>
      </w:r>
      <w:r>
        <w:rPr>
          <w:rFonts w:ascii="Book Antiqua" w:eastAsia="Book Antiqua" w:hAnsi="Book Antiqua" w:cs="Book Antiqua"/>
          <w:color w:val="7F3D3F"/>
          <w:sz w:val="36"/>
          <w:szCs w:val="36"/>
        </w:rPr>
        <w:t>ий сп</w:t>
      </w:r>
      <w:r>
        <w:rPr>
          <w:rFonts w:ascii="Book Antiqua" w:eastAsia="Book Antiqua" w:hAnsi="Book Antiqua" w:cs="Book Antiqua"/>
          <w:color w:val="7F3D3F"/>
          <w:spacing w:val="-1"/>
          <w:sz w:val="36"/>
          <w:szCs w:val="36"/>
        </w:rPr>
        <w:t>ис</w:t>
      </w:r>
      <w:r>
        <w:rPr>
          <w:rFonts w:ascii="Book Antiqua" w:eastAsia="Book Antiqua" w:hAnsi="Book Antiqua" w:cs="Book Antiqua"/>
          <w:color w:val="7F3D3F"/>
          <w:sz w:val="36"/>
          <w:szCs w:val="36"/>
        </w:rPr>
        <w:t>ок</w:t>
      </w:r>
      <w:r>
        <w:rPr>
          <w:rFonts w:ascii="Book Antiqua" w:eastAsia="Book Antiqua" w:hAnsi="Book Antiqua" w:cs="Book Antiqua"/>
          <w:color w:val="7F3D3F"/>
          <w:spacing w:val="3"/>
          <w:sz w:val="36"/>
          <w:szCs w:val="36"/>
        </w:rPr>
        <w:t xml:space="preserve"> </w:t>
      </w:r>
      <w:r>
        <w:rPr>
          <w:rFonts w:ascii="Book Antiqua" w:eastAsia="Book Antiqua" w:hAnsi="Book Antiqua" w:cs="Book Antiqua"/>
          <w:color w:val="7F3D3F"/>
          <w:sz w:val="36"/>
          <w:szCs w:val="36"/>
        </w:rPr>
        <w:t>л</w:t>
      </w:r>
      <w:r>
        <w:rPr>
          <w:rFonts w:ascii="Book Antiqua" w:eastAsia="Book Antiqua" w:hAnsi="Book Antiqua" w:cs="Book Antiqua"/>
          <w:color w:val="7F3D3F"/>
          <w:spacing w:val="-1"/>
          <w:sz w:val="36"/>
          <w:szCs w:val="36"/>
        </w:rPr>
        <w:t>и</w:t>
      </w:r>
      <w:r>
        <w:rPr>
          <w:rFonts w:ascii="Book Antiqua" w:eastAsia="Book Antiqua" w:hAnsi="Book Antiqua" w:cs="Book Antiqua"/>
          <w:color w:val="7F3D3F"/>
          <w:sz w:val="36"/>
          <w:szCs w:val="36"/>
        </w:rPr>
        <w:t>тер</w:t>
      </w:r>
      <w:r>
        <w:rPr>
          <w:rFonts w:ascii="Book Antiqua" w:eastAsia="Book Antiqua" w:hAnsi="Book Antiqua" w:cs="Book Antiqua"/>
          <w:color w:val="7F3D3F"/>
          <w:spacing w:val="3"/>
          <w:sz w:val="36"/>
          <w:szCs w:val="36"/>
        </w:rPr>
        <w:t>а</w:t>
      </w:r>
      <w:r>
        <w:rPr>
          <w:rFonts w:ascii="Book Antiqua" w:eastAsia="Book Antiqua" w:hAnsi="Book Antiqua" w:cs="Book Antiqua"/>
          <w:color w:val="7F3D3F"/>
          <w:sz w:val="36"/>
          <w:szCs w:val="36"/>
        </w:rPr>
        <w:t>т</w:t>
      </w:r>
      <w:r>
        <w:rPr>
          <w:rFonts w:ascii="Book Antiqua" w:eastAsia="Book Antiqua" w:hAnsi="Book Antiqua" w:cs="Book Antiqua"/>
          <w:color w:val="7F3D3F"/>
          <w:spacing w:val="1"/>
          <w:sz w:val="36"/>
          <w:szCs w:val="36"/>
        </w:rPr>
        <w:t>у</w:t>
      </w:r>
      <w:r>
        <w:rPr>
          <w:rFonts w:ascii="Book Antiqua" w:eastAsia="Book Antiqua" w:hAnsi="Book Antiqua" w:cs="Book Antiqua"/>
          <w:color w:val="7F3D3F"/>
          <w:sz w:val="36"/>
          <w:szCs w:val="36"/>
        </w:rPr>
        <w:t>ры)</w:t>
      </w:r>
    </w:p>
    <w:p w14:paraId="02EA1DCC" w14:textId="77777777" w:rsidR="000003EB" w:rsidRDefault="000003EB">
      <w:pPr>
        <w:spacing w:after="58" w:line="240" w:lineRule="exact"/>
        <w:rPr>
          <w:rFonts w:ascii="Book Antiqua" w:eastAsia="Book Antiqua" w:hAnsi="Book Antiqua" w:cs="Book Antiqua"/>
          <w:sz w:val="24"/>
          <w:szCs w:val="24"/>
        </w:rPr>
      </w:pPr>
    </w:p>
    <w:p w14:paraId="766546E7" w14:textId="77777777" w:rsidR="00477633" w:rsidRDefault="00477633">
      <w:pPr>
        <w:widowControl w:val="0"/>
        <w:spacing w:line="240" w:lineRule="auto"/>
        <w:ind w:left="7687" w:right="-20"/>
        <w:rPr>
          <w:rFonts w:ascii="Book Antiqua" w:eastAsia="Book Antiqua" w:hAnsi="Book Antiqua" w:cs="Book Antiqua"/>
          <w:b/>
          <w:bCs/>
          <w:color w:val="FF0000"/>
          <w:spacing w:val="5"/>
          <w:w w:val="97"/>
          <w:sz w:val="28"/>
          <w:szCs w:val="28"/>
        </w:rPr>
      </w:pPr>
    </w:p>
    <w:p w14:paraId="023D24D7" w14:textId="77777777" w:rsidR="00477633" w:rsidRDefault="00477633">
      <w:pPr>
        <w:widowControl w:val="0"/>
        <w:spacing w:line="240" w:lineRule="auto"/>
        <w:ind w:left="7687" w:right="-20"/>
        <w:rPr>
          <w:rFonts w:ascii="Book Antiqua" w:eastAsia="Book Antiqua" w:hAnsi="Book Antiqua" w:cs="Book Antiqua"/>
          <w:b/>
          <w:bCs/>
          <w:color w:val="FF0000"/>
          <w:spacing w:val="5"/>
          <w:w w:val="97"/>
          <w:sz w:val="28"/>
          <w:szCs w:val="28"/>
        </w:rPr>
      </w:pPr>
    </w:p>
    <w:p w14:paraId="6A85DF24" w14:textId="265E144A" w:rsidR="000003EB" w:rsidRDefault="00D526A6">
      <w:pPr>
        <w:widowControl w:val="0"/>
        <w:spacing w:line="240" w:lineRule="auto"/>
        <w:ind w:left="7687" w:right="-20"/>
        <w:rPr>
          <w:rFonts w:ascii="Book Antiqua" w:eastAsia="Book Antiqua" w:hAnsi="Book Antiqua" w:cs="Book Antiqua"/>
          <w:b/>
          <w:bCs/>
          <w:color w:val="FF0000"/>
          <w:sz w:val="28"/>
          <w:szCs w:val="28"/>
        </w:rPr>
      </w:pPr>
      <w:r>
        <w:rPr>
          <w:rFonts w:ascii="Book Antiqua" w:eastAsia="Book Antiqua" w:hAnsi="Book Antiqua" w:cs="Book Antiqua"/>
          <w:b/>
          <w:bCs/>
          <w:color w:val="FF0000"/>
          <w:spacing w:val="5"/>
          <w:w w:val="97"/>
          <w:sz w:val="28"/>
          <w:szCs w:val="28"/>
        </w:rPr>
        <w:t>В</w:t>
      </w:r>
      <w:r>
        <w:rPr>
          <w:rFonts w:ascii="Book Antiqua" w:eastAsia="Book Antiqua" w:hAnsi="Book Antiqua" w:cs="Book Antiqua"/>
          <w:b/>
          <w:bCs/>
          <w:color w:val="FF0000"/>
          <w:w w:val="97"/>
          <w:sz w:val="28"/>
          <w:szCs w:val="28"/>
        </w:rPr>
        <w:t>Н</w:t>
      </w:r>
      <w:r>
        <w:rPr>
          <w:rFonts w:ascii="Book Antiqua" w:eastAsia="Book Antiqua" w:hAnsi="Book Antiqua" w:cs="Book Antiqua"/>
          <w:b/>
          <w:bCs/>
          <w:color w:val="FF0000"/>
          <w:spacing w:val="1"/>
          <w:sz w:val="28"/>
          <w:szCs w:val="28"/>
        </w:rPr>
        <w:t>И</w:t>
      </w:r>
      <w:r>
        <w:rPr>
          <w:rFonts w:ascii="Book Antiqua" w:eastAsia="Book Antiqua" w:hAnsi="Book Antiqua" w:cs="Book Antiqua"/>
          <w:b/>
          <w:bCs/>
          <w:color w:val="FF0000"/>
          <w:spacing w:val="10"/>
          <w:w w:val="97"/>
          <w:sz w:val="28"/>
          <w:szCs w:val="28"/>
        </w:rPr>
        <w:t>М</w:t>
      </w:r>
      <w:r>
        <w:rPr>
          <w:rFonts w:ascii="Book Antiqua" w:eastAsia="Book Antiqua" w:hAnsi="Book Antiqua" w:cs="Book Antiqua"/>
          <w:b/>
          <w:bCs/>
          <w:color w:val="FF0000"/>
          <w:spacing w:val="4"/>
          <w:w w:val="97"/>
          <w:sz w:val="28"/>
          <w:szCs w:val="28"/>
        </w:rPr>
        <w:t>А</w:t>
      </w:r>
      <w:r>
        <w:rPr>
          <w:rFonts w:ascii="Book Antiqua" w:eastAsia="Book Antiqua" w:hAnsi="Book Antiqua" w:cs="Book Antiqua"/>
          <w:b/>
          <w:bCs/>
          <w:color w:val="FF0000"/>
          <w:spacing w:val="1"/>
          <w:w w:val="97"/>
          <w:sz w:val="28"/>
          <w:szCs w:val="28"/>
        </w:rPr>
        <w:t>Н</w:t>
      </w:r>
      <w:r>
        <w:rPr>
          <w:rFonts w:ascii="Book Antiqua" w:eastAsia="Book Antiqua" w:hAnsi="Book Antiqua" w:cs="Book Antiqua"/>
          <w:b/>
          <w:bCs/>
          <w:color w:val="FF0000"/>
          <w:spacing w:val="5"/>
          <w:sz w:val="28"/>
          <w:szCs w:val="28"/>
        </w:rPr>
        <w:t>И</w:t>
      </w:r>
      <w:r>
        <w:rPr>
          <w:rFonts w:ascii="Book Antiqua" w:eastAsia="Book Antiqua" w:hAnsi="Book Antiqua" w:cs="Book Antiqua"/>
          <w:b/>
          <w:bCs/>
          <w:color w:val="FF0000"/>
          <w:spacing w:val="2"/>
          <w:sz w:val="28"/>
          <w:szCs w:val="28"/>
        </w:rPr>
        <w:t>Е</w:t>
      </w:r>
      <w:r>
        <w:rPr>
          <w:rFonts w:ascii="Book Antiqua" w:eastAsia="Book Antiqua" w:hAnsi="Book Antiqua" w:cs="Book Antiqua"/>
          <w:b/>
          <w:bCs/>
          <w:color w:val="FF0000"/>
          <w:spacing w:val="1"/>
          <w:w w:val="97"/>
          <w:sz w:val="28"/>
          <w:szCs w:val="28"/>
        </w:rPr>
        <w:t>:</w:t>
      </w:r>
    </w:p>
    <w:p w14:paraId="2CCE6596" w14:textId="77777777" w:rsidR="000003EB" w:rsidRDefault="000003EB">
      <w:pPr>
        <w:spacing w:after="41" w:line="240" w:lineRule="exact"/>
        <w:rPr>
          <w:rFonts w:ascii="Book Antiqua" w:eastAsia="Book Antiqua" w:hAnsi="Book Antiqua" w:cs="Book Antiqua"/>
          <w:sz w:val="24"/>
          <w:szCs w:val="24"/>
        </w:rPr>
      </w:pPr>
    </w:p>
    <w:p w14:paraId="051BFF7E" w14:textId="77777777" w:rsidR="000003EB" w:rsidRDefault="00D526A6">
      <w:pPr>
        <w:widowControl w:val="0"/>
        <w:spacing w:line="240" w:lineRule="auto"/>
        <w:ind w:left="6550" w:right="-20"/>
        <w:rPr>
          <w:rFonts w:ascii="Book Antiqua" w:eastAsia="Book Antiqua" w:hAnsi="Book Antiqua" w:cs="Book Antiqua"/>
          <w:b/>
          <w:bCs/>
          <w:color w:val="7F3D3F"/>
          <w:sz w:val="28"/>
          <w:szCs w:val="28"/>
        </w:rPr>
      </w:pPr>
      <w:r>
        <w:rPr>
          <w:rFonts w:ascii="Book Antiqua" w:eastAsia="Book Antiqua" w:hAnsi="Book Antiqua" w:cs="Book Antiqua"/>
          <w:b/>
          <w:bCs/>
          <w:color w:val="7F3D3F"/>
          <w:spacing w:val="3"/>
          <w:w w:val="97"/>
          <w:sz w:val="28"/>
          <w:szCs w:val="28"/>
        </w:rPr>
        <w:t>На</w:t>
      </w:r>
      <w:r>
        <w:rPr>
          <w:rFonts w:ascii="Book Antiqua" w:eastAsia="Book Antiqua" w:hAnsi="Book Antiqua" w:cs="Book Antiqua"/>
          <w:b/>
          <w:bCs/>
          <w:color w:val="7F3D3F"/>
          <w:w w:val="97"/>
          <w:sz w:val="28"/>
          <w:szCs w:val="28"/>
        </w:rPr>
        <w:t>ш</w:t>
      </w:r>
      <w:r>
        <w:rPr>
          <w:rFonts w:ascii="Book Antiqua" w:eastAsia="Book Antiqua" w:hAnsi="Book Antiqua" w:cs="Book Antiqua"/>
          <w:b/>
          <w:bCs/>
          <w:color w:val="7F3D3F"/>
          <w:spacing w:val="7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7F3D3F"/>
          <w:w w:val="97"/>
          <w:sz w:val="28"/>
          <w:szCs w:val="28"/>
        </w:rPr>
        <w:t>н</w:t>
      </w:r>
      <w:r>
        <w:rPr>
          <w:rFonts w:ascii="Book Antiqua" w:eastAsia="Book Antiqua" w:hAnsi="Book Antiqua" w:cs="Book Antiqua"/>
          <w:b/>
          <w:bCs/>
          <w:color w:val="7F3D3F"/>
          <w:w w:val="99"/>
          <w:sz w:val="28"/>
          <w:szCs w:val="28"/>
        </w:rPr>
        <w:t>о</w:t>
      </w:r>
      <w:r>
        <w:rPr>
          <w:rFonts w:ascii="Book Antiqua" w:eastAsia="Book Antiqua" w:hAnsi="Book Antiqua" w:cs="Book Antiqua"/>
          <w:b/>
          <w:bCs/>
          <w:color w:val="7F3D3F"/>
          <w:spacing w:val="6"/>
          <w:sz w:val="28"/>
          <w:szCs w:val="28"/>
        </w:rPr>
        <w:t>м</w:t>
      </w:r>
      <w:r>
        <w:rPr>
          <w:rFonts w:ascii="Book Antiqua" w:eastAsia="Book Antiqua" w:hAnsi="Book Antiqua" w:cs="Book Antiqua"/>
          <w:b/>
          <w:bCs/>
          <w:color w:val="7F3D3F"/>
          <w:spacing w:val="2"/>
          <w:w w:val="97"/>
          <w:sz w:val="28"/>
          <w:szCs w:val="28"/>
        </w:rPr>
        <w:t>е</w:t>
      </w:r>
      <w:r>
        <w:rPr>
          <w:rFonts w:ascii="Book Antiqua" w:eastAsia="Book Antiqua" w:hAnsi="Book Antiqua" w:cs="Book Antiqua"/>
          <w:b/>
          <w:bCs/>
          <w:color w:val="7F3D3F"/>
          <w:sz w:val="28"/>
          <w:szCs w:val="28"/>
        </w:rPr>
        <w:t>р т</w:t>
      </w:r>
      <w:r>
        <w:rPr>
          <w:rFonts w:ascii="Book Antiqua" w:eastAsia="Book Antiqua" w:hAnsi="Book Antiqua" w:cs="Book Antiqua"/>
          <w:b/>
          <w:bCs/>
          <w:color w:val="7F3D3F"/>
          <w:spacing w:val="1"/>
          <w:w w:val="97"/>
          <w:sz w:val="28"/>
          <w:szCs w:val="28"/>
        </w:rPr>
        <w:t>е</w:t>
      </w:r>
      <w:r>
        <w:rPr>
          <w:rFonts w:ascii="Book Antiqua" w:eastAsia="Book Antiqua" w:hAnsi="Book Antiqua" w:cs="Book Antiqua"/>
          <w:b/>
          <w:bCs/>
          <w:color w:val="7F3D3F"/>
          <w:spacing w:val="4"/>
          <w:w w:val="97"/>
          <w:sz w:val="28"/>
          <w:szCs w:val="28"/>
        </w:rPr>
        <w:t>л</w:t>
      </w:r>
      <w:r>
        <w:rPr>
          <w:rFonts w:ascii="Book Antiqua" w:eastAsia="Book Antiqua" w:hAnsi="Book Antiqua" w:cs="Book Antiqua"/>
          <w:b/>
          <w:bCs/>
          <w:color w:val="7F3D3F"/>
          <w:spacing w:val="8"/>
          <w:w w:val="97"/>
          <w:sz w:val="28"/>
          <w:szCs w:val="28"/>
        </w:rPr>
        <w:t>е</w:t>
      </w:r>
      <w:r>
        <w:rPr>
          <w:rFonts w:ascii="Book Antiqua" w:eastAsia="Book Antiqua" w:hAnsi="Book Antiqua" w:cs="Book Antiqua"/>
          <w:b/>
          <w:bCs/>
          <w:color w:val="7F3D3F"/>
          <w:w w:val="97"/>
          <w:sz w:val="28"/>
          <w:szCs w:val="28"/>
        </w:rPr>
        <w:t>ф</w:t>
      </w:r>
      <w:r>
        <w:rPr>
          <w:rFonts w:ascii="Book Antiqua" w:eastAsia="Book Antiqua" w:hAnsi="Book Antiqua" w:cs="Book Antiqua"/>
          <w:b/>
          <w:bCs/>
          <w:color w:val="7F3D3F"/>
          <w:spacing w:val="3"/>
          <w:w w:val="99"/>
          <w:sz w:val="28"/>
          <w:szCs w:val="28"/>
        </w:rPr>
        <w:t>о</w:t>
      </w:r>
      <w:r>
        <w:rPr>
          <w:rFonts w:ascii="Book Antiqua" w:eastAsia="Book Antiqua" w:hAnsi="Book Antiqua" w:cs="Book Antiqua"/>
          <w:b/>
          <w:bCs/>
          <w:color w:val="7F3D3F"/>
          <w:spacing w:val="3"/>
          <w:w w:val="97"/>
          <w:sz w:val="28"/>
          <w:szCs w:val="28"/>
        </w:rPr>
        <w:t>н</w:t>
      </w:r>
      <w:r>
        <w:rPr>
          <w:rFonts w:ascii="Book Antiqua" w:eastAsia="Book Antiqua" w:hAnsi="Book Antiqua" w:cs="Book Antiqua"/>
          <w:b/>
          <w:bCs/>
          <w:color w:val="7F3D3F"/>
          <w:w w:val="97"/>
          <w:sz w:val="28"/>
          <w:szCs w:val="28"/>
        </w:rPr>
        <w:t>а:</w:t>
      </w:r>
    </w:p>
    <w:p w14:paraId="1E2529A4" w14:textId="77777777" w:rsidR="000003EB" w:rsidRDefault="000003EB">
      <w:pPr>
        <w:spacing w:after="42" w:line="240" w:lineRule="exact"/>
        <w:rPr>
          <w:rFonts w:ascii="Book Antiqua" w:eastAsia="Book Antiqua" w:hAnsi="Book Antiqua" w:cs="Book Antiqua"/>
          <w:sz w:val="24"/>
          <w:szCs w:val="24"/>
        </w:rPr>
      </w:pPr>
    </w:p>
    <w:p w14:paraId="12BB3A25" w14:textId="77777777" w:rsidR="000003EB" w:rsidRDefault="00D526A6">
      <w:pPr>
        <w:widowControl w:val="0"/>
        <w:spacing w:line="240" w:lineRule="auto"/>
        <w:ind w:left="7323" w:right="-20"/>
        <w:rPr>
          <w:rFonts w:ascii="Book Antiqua" w:eastAsia="Book Antiqua" w:hAnsi="Book Antiqua" w:cs="Book Antiqua"/>
          <w:b/>
          <w:bCs/>
          <w:color w:val="7F3D3F"/>
          <w:sz w:val="28"/>
          <w:szCs w:val="28"/>
        </w:rPr>
      </w:pPr>
      <w:r>
        <w:rPr>
          <w:rFonts w:ascii="Book Antiqua" w:eastAsia="Book Antiqua" w:hAnsi="Book Antiqua" w:cs="Book Antiqua"/>
          <w:b/>
          <w:bCs/>
          <w:color w:val="7F3D3F"/>
          <w:sz w:val="28"/>
          <w:szCs w:val="28"/>
        </w:rPr>
        <w:t>+</w:t>
      </w:r>
      <w:r>
        <w:rPr>
          <w:rFonts w:ascii="Book Antiqua" w:eastAsia="Book Antiqua" w:hAnsi="Book Antiqua" w:cs="Book Antiqua"/>
          <w:b/>
          <w:bCs/>
          <w:color w:val="7F3D3F"/>
          <w:spacing w:val="-1"/>
          <w:w w:val="97"/>
          <w:sz w:val="28"/>
          <w:szCs w:val="28"/>
        </w:rPr>
        <w:t>7</w:t>
      </w:r>
      <w:r>
        <w:rPr>
          <w:rFonts w:ascii="Book Antiqua" w:eastAsia="Book Antiqua" w:hAnsi="Book Antiqua" w:cs="Book Antiqua"/>
          <w:b/>
          <w:bCs/>
          <w:color w:val="7F3D3F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7F3D3F"/>
          <w:spacing w:val="5"/>
          <w:w w:val="97"/>
          <w:sz w:val="28"/>
          <w:szCs w:val="28"/>
        </w:rPr>
        <w:t>(</w:t>
      </w:r>
      <w:r>
        <w:rPr>
          <w:rFonts w:ascii="Book Antiqua" w:eastAsia="Book Antiqua" w:hAnsi="Book Antiqua" w:cs="Book Antiqua"/>
          <w:b/>
          <w:bCs/>
          <w:color w:val="7F3D3F"/>
          <w:w w:val="97"/>
          <w:sz w:val="28"/>
          <w:szCs w:val="28"/>
        </w:rPr>
        <w:t>8</w:t>
      </w:r>
      <w:r>
        <w:rPr>
          <w:rFonts w:ascii="Book Antiqua" w:eastAsia="Book Antiqua" w:hAnsi="Book Antiqua" w:cs="Book Antiqua"/>
          <w:b/>
          <w:bCs/>
          <w:color w:val="7F3D3F"/>
          <w:spacing w:val="2"/>
          <w:w w:val="97"/>
          <w:sz w:val="28"/>
          <w:szCs w:val="28"/>
        </w:rPr>
        <w:t>5</w:t>
      </w:r>
      <w:r>
        <w:rPr>
          <w:rFonts w:ascii="Book Antiqua" w:eastAsia="Book Antiqua" w:hAnsi="Book Antiqua" w:cs="Book Antiqua"/>
          <w:b/>
          <w:bCs/>
          <w:color w:val="7F3D3F"/>
          <w:spacing w:val="8"/>
          <w:w w:val="97"/>
          <w:sz w:val="28"/>
          <w:szCs w:val="28"/>
        </w:rPr>
        <w:t>7</w:t>
      </w:r>
      <w:r>
        <w:rPr>
          <w:rFonts w:ascii="Book Antiqua" w:eastAsia="Book Antiqua" w:hAnsi="Book Antiqua" w:cs="Book Antiqua"/>
          <w:b/>
          <w:bCs/>
          <w:color w:val="7F3D3F"/>
          <w:w w:val="97"/>
          <w:sz w:val="28"/>
          <w:szCs w:val="28"/>
        </w:rPr>
        <w:t>2)</w:t>
      </w:r>
      <w:r>
        <w:rPr>
          <w:rFonts w:ascii="Book Antiqua" w:eastAsia="Book Antiqua" w:hAnsi="Book Antiqua" w:cs="Book Antiqua"/>
          <w:b/>
          <w:bCs/>
          <w:color w:val="7F3D3F"/>
          <w:spacing w:val="7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7F3D3F"/>
          <w:spacing w:val="3"/>
          <w:w w:val="97"/>
          <w:sz w:val="28"/>
          <w:szCs w:val="28"/>
        </w:rPr>
        <w:t>63</w:t>
      </w:r>
      <w:r>
        <w:rPr>
          <w:rFonts w:ascii="Book Antiqua" w:eastAsia="Book Antiqua" w:hAnsi="Book Antiqua" w:cs="Book Antiqua"/>
          <w:b/>
          <w:bCs/>
          <w:color w:val="7F3D3F"/>
          <w:spacing w:val="6"/>
          <w:w w:val="97"/>
          <w:sz w:val="28"/>
          <w:szCs w:val="28"/>
        </w:rPr>
        <w:t>-</w:t>
      </w:r>
      <w:r>
        <w:rPr>
          <w:rFonts w:ascii="Book Antiqua" w:eastAsia="Book Antiqua" w:hAnsi="Book Antiqua" w:cs="Book Antiqua"/>
          <w:b/>
          <w:bCs/>
          <w:color w:val="7F3D3F"/>
          <w:spacing w:val="3"/>
          <w:w w:val="97"/>
          <w:sz w:val="28"/>
          <w:szCs w:val="28"/>
        </w:rPr>
        <w:t>0</w:t>
      </w:r>
      <w:r>
        <w:rPr>
          <w:rFonts w:ascii="Book Antiqua" w:eastAsia="Book Antiqua" w:hAnsi="Book Antiqua" w:cs="Book Antiqua"/>
          <w:b/>
          <w:bCs/>
          <w:color w:val="7F3D3F"/>
          <w:spacing w:val="4"/>
          <w:w w:val="97"/>
          <w:sz w:val="28"/>
          <w:szCs w:val="28"/>
        </w:rPr>
        <w:t>3</w:t>
      </w:r>
      <w:r>
        <w:rPr>
          <w:rFonts w:ascii="Book Antiqua" w:eastAsia="Book Antiqua" w:hAnsi="Book Antiqua" w:cs="Book Antiqua"/>
          <w:b/>
          <w:bCs/>
          <w:color w:val="7F3D3F"/>
          <w:spacing w:val="5"/>
          <w:w w:val="97"/>
          <w:sz w:val="28"/>
          <w:szCs w:val="28"/>
        </w:rPr>
        <w:t>-</w:t>
      </w:r>
      <w:r>
        <w:rPr>
          <w:rFonts w:ascii="Book Antiqua" w:eastAsia="Book Antiqua" w:hAnsi="Book Antiqua" w:cs="Book Antiqua"/>
          <w:b/>
          <w:bCs/>
          <w:color w:val="7F3D3F"/>
          <w:spacing w:val="3"/>
          <w:w w:val="97"/>
          <w:sz w:val="28"/>
          <w:szCs w:val="28"/>
        </w:rPr>
        <w:t>3</w:t>
      </w:r>
      <w:r>
        <w:rPr>
          <w:rFonts w:ascii="Book Antiqua" w:eastAsia="Book Antiqua" w:hAnsi="Book Antiqua" w:cs="Book Antiqua"/>
          <w:b/>
          <w:bCs/>
          <w:color w:val="7F3D3F"/>
          <w:w w:val="97"/>
          <w:sz w:val="28"/>
          <w:szCs w:val="28"/>
        </w:rPr>
        <w:t>4</w:t>
      </w:r>
    </w:p>
    <w:p w14:paraId="33B24E72" w14:textId="77777777" w:rsidR="000003EB" w:rsidRDefault="000003EB">
      <w:pPr>
        <w:spacing w:after="47" w:line="240" w:lineRule="exact"/>
        <w:rPr>
          <w:rFonts w:ascii="Book Antiqua" w:eastAsia="Book Antiqua" w:hAnsi="Book Antiqua" w:cs="Book Antiqua"/>
          <w:sz w:val="24"/>
          <w:szCs w:val="24"/>
        </w:rPr>
      </w:pPr>
    </w:p>
    <w:p w14:paraId="5A783D4F" w14:textId="77777777" w:rsidR="000003EB" w:rsidRDefault="00D526A6">
      <w:pPr>
        <w:widowControl w:val="0"/>
        <w:spacing w:line="240" w:lineRule="auto"/>
        <w:ind w:left="4860" w:right="-20"/>
        <w:rPr>
          <w:rFonts w:ascii="Book Antiqua" w:eastAsia="Book Antiqua" w:hAnsi="Book Antiqua" w:cs="Book Antiqua"/>
          <w:b/>
          <w:bCs/>
          <w:color w:val="7F3D3F"/>
          <w:sz w:val="28"/>
          <w:szCs w:val="28"/>
        </w:rPr>
      </w:pPr>
      <w:r>
        <w:rPr>
          <w:rFonts w:ascii="Book Antiqua" w:eastAsia="Book Antiqua" w:hAnsi="Book Antiqua" w:cs="Book Antiqua"/>
          <w:b/>
          <w:bCs/>
          <w:color w:val="7F3D3F"/>
          <w:w w:val="97"/>
          <w:sz w:val="28"/>
          <w:szCs w:val="28"/>
        </w:rPr>
        <w:t>Н</w:t>
      </w:r>
      <w:r>
        <w:rPr>
          <w:rFonts w:ascii="Book Antiqua" w:eastAsia="Book Antiqua" w:hAnsi="Book Antiqua" w:cs="Book Antiqua"/>
          <w:b/>
          <w:bCs/>
          <w:color w:val="7F3D3F"/>
          <w:spacing w:val="7"/>
          <w:w w:val="97"/>
          <w:sz w:val="28"/>
          <w:szCs w:val="28"/>
        </w:rPr>
        <w:t>а</w:t>
      </w:r>
      <w:r>
        <w:rPr>
          <w:rFonts w:ascii="Book Antiqua" w:eastAsia="Book Antiqua" w:hAnsi="Book Antiqua" w:cs="Book Antiqua"/>
          <w:b/>
          <w:bCs/>
          <w:color w:val="7F3D3F"/>
          <w:w w:val="97"/>
          <w:sz w:val="28"/>
          <w:szCs w:val="28"/>
        </w:rPr>
        <w:t>ш</w:t>
      </w:r>
      <w:r>
        <w:rPr>
          <w:rFonts w:ascii="Book Antiqua" w:eastAsia="Book Antiqua" w:hAnsi="Book Antiqua" w:cs="Book Antiqua"/>
          <w:b/>
          <w:bCs/>
          <w:color w:val="7F3D3F"/>
          <w:spacing w:val="2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7F3D3F"/>
          <w:spacing w:val="9"/>
          <w:w w:val="97"/>
          <w:sz w:val="28"/>
          <w:szCs w:val="28"/>
        </w:rPr>
        <w:t>с</w:t>
      </w:r>
      <w:r>
        <w:rPr>
          <w:rFonts w:ascii="Book Antiqua" w:eastAsia="Book Antiqua" w:hAnsi="Book Antiqua" w:cs="Book Antiqua"/>
          <w:b/>
          <w:bCs/>
          <w:color w:val="7F3D3F"/>
          <w:spacing w:val="3"/>
          <w:w w:val="97"/>
          <w:sz w:val="28"/>
          <w:szCs w:val="28"/>
        </w:rPr>
        <w:t>а</w:t>
      </w:r>
      <w:r>
        <w:rPr>
          <w:rFonts w:ascii="Book Antiqua" w:eastAsia="Book Antiqua" w:hAnsi="Book Antiqua" w:cs="Book Antiqua"/>
          <w:b/>
          <w:bCs/>
          <w:color w:val="7F3D3F"/>
          <w:spacing w:val="4"/>
          <w:w w:val="99"/>
          <w:sz w:val="28"/>
          <w:szCs w:val="28"/>
        </w:rPr>
        <w:t>й</w:t>
      </w:r>
      <w:r>
        <w:rPr>
          <w:rFonts w:ascii="Book Antiqua" w:eastAsia="Book Antiqua" w:hAnsi="Book Antiqua" w:cs="Book Antiqua"/>
          <w:b/>
          <w:bCs/>
          <w:color w:val="7F3D3F"/>
          <w:spacing w:val="-4"/>
          <w:sz w:val="28"/>
          <w:szCs w:val="28"/>
        </w:rPr>
        <w:t>т</w:t>
      </w:r>
      <w:r>
        <w:rPr>
          <w:rFonts w:ascii="Book Antiqua" w:eastAsia="Book Antiqua" w:hAnsi="Book Antiqua" w:cs="Book Antiqua"/>
          <w:b/>
          <w:bCs/>
          <w:color w:val="7F3D3F"/>
          <w:w w:val="97"/>
          <w:sz w:val="28"/>
          <w:szCs w:val="28"/>
        </w:rPr>
        <w:t>:</w:t>
      </w:r>
      <w:r>
        <w:rPr>
          <w:rFonts w:ascii="Book Antiqua" w:eastAsia="Book Antiqua" w:hAnsi="Book Antiqua" w:cs="Book Antiqua"/>
          <w:b/>
          <w:bCs/>
          <w:color w:val="7F3D3F"/>
          <w:spacing w:val="5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7F3D3F"/>
          <w:spacing w:val="3"/>
          <w:sz w:val="28"/>
          <w:szCs w:val="28"/>
        </w:rPr>
        <w:t>h</w:t>
      </w:r>
      <w:r>
        <w:rPr>
          <w:rFonts w:ascii="Book Antiqua" w:eastAsia="Book Antiqua" w:hAnsi="Book Antiqua" w:cs="Book Antiqua"/>
          <w:b/>
          <w:bCs/>
          <w:color w:val="7F3D3F"/>
          <w:w w:val="97"/>
          <w:sz w:val="28"/>
          <w:szCs w:val="28"/>
        </w:rPr>
        <w:t>t</w:t>
      </w:r>
      <w:r>
        <w:rPr>
          <w:rFonts w:ascii="Book Antiqua" w:eastAsia="Book Antiqua" w:hAnsi="Book Antiqua" w:cs="Book Antiqua"/>
          <w:b/>
          <w:bCs/>
          <w:color w:val="7F3D3F"/>
          <w:spacing w:val="5"/>
          <w:w w:val="97"/>
          <w:sz w:val="28"/>
          <w:szCs w:val="28"/>
        </w:rPr>
        <w:t>t</w:t>
      </w:r>
      <w:r>
        <w:rPr>
          <w:rFonts w:ascii="Book Antiqua" w:eastAsia="Book Antiqua" w:hAnsi="Book Antiqua" w:cs="Book Antiqua"/>
          <w:b/>
          <w:bCs/>
          <w:color w:val="7F3D3F"/>
          <w:spacing w:val="-1"/>
          <w:sz w:val="28"/>
          <w:szCs w:val="28"/>
        </w:rPr>
        <w:t>p</w:t>
      </w:r>
      <w:r>
        <w:rPr>
          <w:rFonts w:ascii="Book Antiqua" w:eastAsia="Book Antiqua" w:hAnsi="Book Antiqua" w:cs="Book Antiqua"/>
          <w:b/>
          <w:bCs/>
          <w:color w:val="7F3D3F"/>
          <w:spacing w:val="3"/>
          <w:w w:val="97"/>
          <w:sz w:val="28"/>
          <w:szCs w:val="28"/>
        </w:rPr>
        <w:t>:</w:t>
      </w:r>
      <w:r>
        <w:rPr>
          <w:rFonts w:ascii="Book Antiqua" w:eastAsia="Book Antiqua" w:hAnsi="Book Antiqua" w:cs="Book Antiqua"/>
          <w:b/>
          <w:bCs/>
          <w:color w:val="7F3D3F"/>
          <w:sz w:val="28"/>
          <w:szCs w:val="28"/>
        </w:rPr>
        <w:t>/</w:t>
      </w:r>
      <w:r>
        <w:rPr>
          <w:rFonts w:ascii="Book Antiqua" w:eastAsia="Book Antiqua" w:hAnsi="Book Antiqua" w:cs="Book Antiqua"/>
          <w:b/>
          <w:bCs/>
          <w:color w:val="7F3D3F"/>
          <w:spacing w:val="3"/>
          <w:sz w:val="28"/>
          <w:szCs w:val="28"/>
        </w:rPr>
        <w:t>/</w:t>
      </w:r>
      <w:r>
        <w:rPr>
          <w:rFonts w:ascii="Book Antiqua" w:eastAsia="Book Antiqua" w:hAnsi="Book Antiqua" w:cs="Book Antiqua"/>
          <w:b/>
          <w:bCs/>
          <w:color w:val="7F3D3F"/>
          <w:spacing w:val="3"/>
          <w:w w:val="97"/>
          <w:sz w:val="28"/>
          <w:szCs w:val="28"/>
        </w:rPr>
        <w:t>m</w:t>
      </w:r>
      <w:r>
        <w:rPr>
          <w:rFonts w:ascii="Book Antiqua" w:eastAsia="Book Antiqua" w:hAnsi="Book Antiqua" w:cs="Book Antiqua"/>
          <w:b/>
          <w:bCs/>
          <w:color w:val="7F3D3F"/>
          <w:spacing w:val="8"/>
          <w:w w:val="97"/>
          <w:sz w:val="28"/>
          <w:szCs w:val="28"/>
        </w:rPr>
        <w:t>e</w:t>
      </w:r>
      <w:r>
        <w:rPr>
          <w:rFonts w:ascii="Book Antiqua" w:eastAsia="Book Antiqua" w:hAnsi="Book Antiqua" w:cs="Book Antiqua"/>
          <w:b/>
          <w:bCs/>
          <w:color w:val="7F3D3F"/>
          <w:spacing w:val="-1"/>
          <w:sz w:val="28"/>
          <w:szCs w:val="28"/>
        </w:rPr>
        <w:t>d</w:t>
      </w:r>
      <w:r>
        <w:rPr>
          <w:rFonts w:ascii="Book Antiqua" w:eastAsia="Book Antiqua" w:hAnsi="Book Antiqua" w:cs="Book Antiqua"/>
          <w:b/>
          <w:bCs/>
          <w:color w:val="7F3D3F"/>
          <w:spacing w:val="2"/>
          <w:w w:val="99"/>
          <w:sz w:val="28"/>
          <w:szCs w:val="28"/>
        </w:rPr>
        <w:t>i</w:t>
      </w:r>
      <w:r>
        <w:rPr>
          <w:rFonts w:ascii="Book Antiqua" w:eastAsia="Book Antiqua" w:hAnsi="Book Antiqua" w:cs="Book Antiqua"/>
          <w:b/>
          <w:bCs/>
          <w:color w:val="7F3D3F"/>
          <w:spacing w:val="4"/>
          <w:w w:val="97"/>
          <w:sz w:val="28"/>
          <w:szCs w:val="28"/>
        </w:rPr>
        <w:t>c</w:t>
      </w:r>
      <w:r>
        <w:rPr>
          <w:rFonts w:ascii="Book Antiqua" w:eastAsia="Book Antiqua" w:hAnsi="Book Antiqua" w:cs="Book Antiqua"/>
          <w:b/>
          <w:bCs/>
          <w:color w:val="7F3D3F"/>
          <w:w w:val="99"/>
          <w:sz w:val="28"/>
          <w:szCs w:val="28"/>
        </w:rPr>
        <w:t>l</w:t>
      </w:r>
      <w:r>
        <w:rPr>
          <w:rFonts w:ascii="Book Antiqua" w:eastAsia="Book Antiqua" w:hAnsi="Book Antiqua" w:cs="Book Antiqua"/>
          <w:b/>
          <w:bCs/>
          <w:color w:val="7F3D3F"/>
          <w:spacing w:val="-1"/>
          <w:w w:val="99"/>
          <w:sz w:val="28"/>
          <w:szCs w:val="28"/>
        </w:rPr>
        <w:t>i</w:t>
      </w:r>
      <w:r>
        <w:rPr>
          <w:rFonts w:ascii="Book Antiqua" w:eastAsia="Book Antiqua" w:hAnsi="Book Antiqua" w:cs="Book Antiqua"/>
          <w:b/>
          <w:bCs/>
          <w:color w:val="7F3D3F"/>
          <w:spacing w:val="2"/>
          <w:sz w:val="28"/>
          <w:szCs w:val="28"/>
        </w:rPr>
        <w:t>b</w:t>
      </w:r>
      <w:r>
        <w:rPr>
          <w:rFonts w:ascii="Book Antiqua" w:eastAsia="Book Antiqua" w:hAnsi="Book Antiqua" w:cs="Book Antiqua"/>
          <w:b/>
          <w:bCs/>
          <w:color w:val="7F3D3F"/>
          <w:spacing w:val="-15"/>
          <w:w w:val="97"/>
          <w:sz w:val="28"/>
          <w:szCs w:val="28"/>
        </w:rPr>
        <w:t>r</w:t>
      </w:r>
      <w:r>
        <w:rPr>
          <w:rFonts w:ascii="Book Antiqua" w:eastAsia="Book Antiqua" w:hAnsi="Book Antiqua" w:cs="Book Antiqua"/>
          <w:b/>
          <w:bCs/>
          <w:color w:val="7F3D3F"/>
          <w:spacing w:val="7"/>
          <w:w w:val="99"/>
          <w:sz w:val="28"/>
          <w:szCs w:val="28"/>
        </w:rPr>
        <w:t>.</w:t>
      </w:r>
      <w:r>
        <w:rPr>
          <w:rFonts w:ascii="Book Antiqua" w:eastAsia="Book Antiqua" w:hAnsi="Book Antiqua" w:cs="Book Antiqua"/>
          <w:b/>
          <w:bCs/>
          <w:color w:val="7F3D3F"/>
          <w:spacing w:val="3"/>
          <w:sz w:val="28"/>
          <w:szCs w:val="28"/>
        </w:rPr>
        <w:t>u</w:t>
      </w:r>
      <w:r>
        <w:rPr>
          <w:rFonts w:ascii="Book Antiqua" w:eastAsia="Book Antiqua" w:hAnsi="Book Antiqua" w:cs="Book Antiqua"/>
          <w:b/>
          <w:bCs/>
          <w:color w:val="7F3D3F"/>
          <w:spacing w:val="3"/>
          <w:w w:val="97"/>
          <w:sz w:val="28"/>
          <w:szCs w:val="28"/>
        </w:rPr>
        <w:t>c</w:t>
      </w:r>
      <w:r>
        <w:rPr>
          <w:rFonts w:ascii="Book Antiqua" w:eastAsia="Book Antiqua" w:hAnsi="Book Antiqua" w:cs="Book Antiqua"/>
          <w:b/>
          <w:bCs/>
          <w:color w:val="7F3D3F"/>
          <w:w w:val="99"/>
          <w:sz w:val="28"/>
          <w:szCs w:val="28"/>
        </w:rPr>
        <w:t>o</w:t>
      </w:r>
      <w:r>
        <w:rPr>
          <w:rFonts w:ascii="Book Antiqua" w:eastAsia="Book Antiqua" w:hAnsi="Book Antiqua" w:cs="Book Antiqua"/>
          <w:b/>
          <w:bCs/>
          <w:color w:val="7F3D3F"/>
          <w:spacing w:val="3"/>
          <w:w w:val="97"/>
          <w:sz w:val="28"/>
          <w:szCs w:val="28"/>
        </w:rPr>
        <w:t>z</w:t>
      </w:r>
      <w:r>
        <w:rPr>
          <w:rFonts w:ascii="Book Antiqua" w:eastAsia="Book Antiqua" w:hAnsi="Book Antiqua" w:cs="Book Antiqua"/>
          <w:b/>
          <w:bCs/>
          <w:color w:val="7F3D3F"/>
          <w:spacing w:val="3"/>
          <w:w w:val="99"/>
          <w:sz w:val="28"/>
          <w:szCs w:val="28"/>
        </w:rPr>
        <w:t>.</w:t>
      </w:r>
      <w:r>
        <w:rPr>
          <w:rFonts w:ascii="Book Antiqua" w:eastAsia="Book Antiqua" w:hAnsi="Book Antiqua" w:cs="Book Antiqua"/>
          <w:b/>
          <w:bCs/>
          <w:color w:val="7F3D3F"/>
          <w:spacing w:val="5"/>
          <w:w w:val="97"/>
          <w:sz w:val="28"/>
          <w:szCs w:val="28"/>
        </w:rPr>
        <w:t>r</w:t>
      </w:r>
      <w:r>
        <w:rPr>
          <w:rFonts w:ascii="Book Antiqua" w:eastAsia="Book Antiqua" w:hAnsi="Book Antiqua" w:cs="Book Antiqua"/>
          <w:b/>
          <w:bCs/>
          <w:color w:val="7F3D3F"/>
          <w:sz w:val="28"/>
          <w:szCs w:val="28"/>
        </w:rPr>
        <w:t>u</w:t>
      </w:r>
    </w:p>
    <w:p w14:paraId="51D4EDFE" w14:textId="77777777" w:rsidR="000003EB" w:rsidRDefault="000003EB">
      <w:pPr>
        <w:spacing w:after="36" w:line="240" w:lineRule="exact"/>
        <w:rPr>
          <w:rFonts w:ascii="Book Antiqua" w:eastAsia="Book Antiqua" w:hAnsi="Book Antiqua" w:cs="Book Antiqua"/>
          <w:sz w:val="24"/>
          <w:szCs w:val="24"/>
        </w:rPr>
      </w:pPr>
    </w:p>
    <w:p w14:paraId="70BB117F" w14:textId="77777777" w:rsidR="000003EB" w:rsidRPr="00B21907" w:rsidRDefault="00D526A6">
      <w:pPr>
        <w:widowControl w:val="0"/>
        <w:spacing w:line="269" w:lineRule="auto"/>
        <w:ind w:left="4934" w:right="378"/>
        <w:jc w:val="right"/>
        <w:rPr>
          <w:rFonts w:ascii="Book Antiqua" w:eastAsia="Book Antiqua" w:hAnsi="Book Antiqua" w:cs="Book Antiqua"/>
          <w:b/>
          <w:bCs/>
          <w:color w:val="7F3D3F"/>
          <w:sz w:val="28"/>
          <w:szCs w:val="28"/>
          <w:lang w:val="en-US"/>
        </w:rPr>
      </w:pPr>
      <w:r>
        <w:rPr>
          <w:rFonts w:ascii="Book Antiqua" w:eastAsia="Book Antiqua" w:hAnsi="Book Antiqua" w:cs="Book Antiqua"/>
          <w:b/>
          <w:bCs/>
          <w:color w:val="7F3D3F"/>
          <w:spacing w:val="8"/>
          <w:w w:val="97"/>
          <w:sz w:val="28"/>
          <w:szCs w:val="28"/>
        </w:rPr>
        <w:t>Н</w:t>
      </w:r>
      <w:r>
        <w:rPr>
          <w:rFonts w:ascii="Book Antiqua" w:eastAsia="Book Antiqua" w:hAnsi="Book Antiqua" w:cs="Book Antiqua"/>
          <w:b/>
          <w:bCs/>
          <w:color w:val="7F3D3F"/>
          <w:spacing w:val="3"/>
          <w:w w:val="97"/>
          <w:sz w:val="28"/>
          <w:szCs w:val="28"/>
        </w:rPr>
        <w:t>а</w:t>
      </w:r>
      <w:r>
        <w:rPr>
          <w:rFonts w:ascii="Book Antiqua" w:eastAsia="Book Antiqua" w:hAnsi="Book Antiqua" w:cs="Book Antiqua"/>
          <w:b/>
          <w:bCs/>
          <w:color w:val="7F3D3F"/>
          <w:w w:val="97"/>
          <w:sz w:val="28"/>
          <w:szCs w:val="28"/>
        </w:rPr>
        <w:t>ш</w:t>
      </w:r>
      <w:r w:rsidRPr="00B21907">
        <w:rPr>
          <w:rFonts w:ascii="Book Antiqua" w:eastAsia="Book Antiqua" w:hAnsi="Book Antiqua" w:cs="Book Antiqua"/>
          <w:b/>
          <w:bCs/>
          <w:color w:val="7F3D3F"/>
          <w:spacing w:val="7"/>
          <w:sz w:val="28"/>
          <w:szCs w:val="28"/>
          <w:lang w:val="en-US"/>
        </w:rPr>
        <w:t xml:space="preserve"> </w:t>
      </w:r>
      <w:r w:rsidRPr="00B21907">
        <w:rPr>
          <w:rFonts w:ascii="Book Antiqua" w:eastAsia="Book Antiqua" w:hAnsi="Book Antiqua" w:cs="Book Antiqua"/>
          <w:b/>
          <w:bCs/>
          <w:color w:val="7F3D3F"/>
          <w:spacing w:val="3"/>
          <w:w w:val="97"/>
          <w:sz w:val="28"/>
          <w:szCs w:val="28"/>
          <w:lang w:val="en-US"/>
        </w:rPr>
        <w:t>e</w:t>
      </w:r>
      <w:r w:rsidRPr="00B21907">
        <w:rPr>
          <w:rFonts w:ascii="Book Antiqua" w:eastAsia="Book Antiqua" w:hAnsi="Book Antiqua" w:cs="Book Antiqua"/>
          <w:b/>
          <w:bCs/>
          <w:color w:val="7F3D3F"/>
          <w:spacing w:val="6"/>
          <w:w w:val="97"/>
          <w:sz w:val="28"/>
          <w:szCs w:val="28"/>
          <w:lang w:val="en-US"/>
        </w:rPr>
        <w:t>-</w:t>
      </w:r>
      <w:r w:rsidRPr="00B21907">
        <w:rPr>
          <w:rFonts w:ascii="Book Antiqua" w:eastAsia="Book Antiqua" w:hAnsi="Book Antiqua" w:cs="Book Antiqua"/>
          <w:b/>
          <w:bCs/>
          <w:color w:val="7F3D3F"/>
          <w:spacing w:val="3"/>
          <w:w w:val="97"/>
          <w:sz w:val="28"/>
          <w:szCs w:val="28"/>
          <w:lang w:val="en-US"/>
        </w:rPr>
        <w:t>ma</w:t>
      </w:r>
      <w:r w:rsidRPr="00B21907">
        <w:rPr>
          <w:rFonts w:ascii="Book Antiqua" w:eastAsia="Book Antiqua" w:hAnsi="Book Antiqua" w:cs="Book Antiqua"/>
          <w:b/>
          <w:bCs/>
          <w:color w:val="7F3D3F"/>
          <w:spacing w:val="3"/>
          <w:w w:val="99"/>
          <w:sz w:val="28"/>
          <w:szCs w:val="28"/>
          <w:lang w:val="en-US"/>
        </w:rPr>
        <w:t>i</w:t>
      </w:r>
      <w:r w:rsidRPr="00B21907">
        <w:rPr>
          <w:rFonts w:ascii="Book Antiqua" w:eastAsia="Book Antiqua" w:hAnsi="Book Antiqua" w:cs="Book Antiqua"/>
          <w:b/>
          <w:bCs/>
          <w:color w:val="7F3D3F"/>
          <w:w w:val="99"/>
          <w:sz w:val="28"/>
          <w:szCs w:val="28"/>
          <w:lang w:val="en-US"/>
        </w:rPr>
        <w:t>l</w:t>
      </w:r>
      <w:r w:rsidRPr="00B21907">
        <w:rPr>
          <w:rFonts w:ascii="Book Antiqua" w:eastAsia="Book Antiqua" w:hAnsi="Book Antiqua" w:cs="Book Antiqua"/>
          <w:b/>
          <w:bCs/>
          <w:color w:val="7F3D3F"/>
          <w:w w:val="97"/>
          <w:sz w:val="28"/>
          <w:szCs w:val="28"/>
          <w:lang w:val="en-US"/>
        </w:rPr>
        <w:t>:</w:t>
      </w:r>
      <w:r w:rsidRPr="00B21907">
        <w:rPr>
          <w:rFonts w:ascii="Book Antiqua" w:eastAsia="Book Antiqua" w:hAnsi="Book Antiqua" w:cs="Book Antiqua"/>
          <w:b/>
          <w:bCs/>
          <w:color w:val="7F3D3F"/>
          <w:spacing w:val="5"/>
          <w:sz w:val="28"/>
          <w:szCs w:val="28"/>
          <w:lang w:val="en-US"/>
        </w:rPr>
        <w:t xml:space="preserve"> </w:t>
      </w:r>
      <w:r w:rsidRPr="00B21907">
        <w:rPr>
          <w:rFonts w:ascii="Book Antiqua" w:eastAsia="Book Antiqua" w:hAnsi="Book Antiqua" w:cs="Book Antiqua"/>
          <w:b/>
          <w:bCs/>
          <w:color w:val="7F3D3F"/>
          <w:spacing w:val="3"/>
          <w:w w:val="97"/>
          <w:sz w:val="28"/>
          <w:szCs w:val="28"/>
          <w:lang w:val="en-US"/>
        </w:rPr>
        <w:t>m</w:t>
      </w:r>
      <w:r w:rsidRPr="00B21907">
        <w:rPr>
          <w:rFonts w:ascii="Book Antiqua" w:eastAsia="Book Antiqua" w:hAnsi="Book Antiqua" w:cs="Book Antiqua"/>
          <w:b/>
          <w:bCs/>
          <w:color w:val="7F3D3F"/>
          <w:spacing w:val="8"/>
          <w:w w:val="97"/>
          <w:sz w:val="28"/>
          <w:szCs w:val="28"/>
          <w:lang w:val="en-US"/>
        </w:rPr>
        <w:t>e</w:t>
      </w:r>
      <w:r w:rsidRPr="00B21907">
        <w:rPr>
          <w:rFonts w:ascii="Book Antiqua" w:eastAsia="Book Antiqua" w:hAnsi="Book Antiqua" w:cs="Book Antiqua"/>
          <w:b/>
          <w:bCs/>
          <w:color w:val="7F3D3F"/>
          <w:sz w:val="28"/>
          <w:szCs w:val="28"/>
          <w:lang w:val="en-US"/>
        </w:rPr>
        <w:t>d</w:t>
      </w:r>
      <w:r w:rsidRPr="00B21907">
        <w:rPr>
          <w:rFonts w:ascii="Book Antiqua" w:eastAsia="Book Antiqua" w:hAnsi="Book Antiqua" w:cs="Book Antiqua"/>
          <w:b/>
          <w:bCs/>
          <w:color w:val="7F3D3F"/>
          <w:spacing w:val="1"/>
          <w:sz w:val="28"/>
          <w:szCs w:val="28"/>
          <w:lang w:val="en-US"/>
        </w:rPr>
        <w:t>b</w:t>
      </w:r>
      <w:r w:rsidRPr="00B21907">
        <w:rPr>
          <w:rFonts w:ascii="Book Antiqua" w:eastAsia="Book Antiqua" w:hAnsi="Book Antiqua" w:cs="Book Antiqua"/>
          <w:b/>
          <w:bCs/>
          <w:color w:val="7F3D3F"/>
          <w:spacing w:val="2"/>
          <w:w w:val="99"/>
          <w:sz w:val="28"/>
          <w:szCs w:val="28"/>
          <w:lang w:val="en-US"/>
        </w:rPr>
        <w:t>i</w:t>
      </w:r>
      <w:r w:rsidRPr="00B21907">
        <w:rPr>
          <w:rFonts w:ascii="Book Antiqua" w:eastAsia="Book Antiqua" w:hAnsi="Book Antiqua" w:cs="Book Antiqua"/>
          <w:b/>
          <w:bCs/>
          <w:color w:val="7F3D3F"/>
          <w:spacing w:val="3"/>
          <w:sz w:val="28"/>
          <w:szCs w:val="28"/>
          <w:lang w:val="en-US"/>
        </w:rPr>
        <w:t>b</w:t>
      </w:r>
      <w:r w:rsidRPr="00B21907">
        <w:rPr>
          <w:rFonts w:ascii="Book Antiqua" w:eastAsia="Book Antiqua" w:hAnsi="Book Antiqua" w:cs="Book Antiqua"/>
          <w:b/>
          <w:bCs/>
          <w:color w:val="7F3D3F"/>
          <w:w w:val="99"/>
          <w:sz w:val="28"/>
          <w:szCs w:val="28"/>
          <w:lang w:val="en-US"/>
        </w:rPr>
        <w:t>l</w:t>
      </w:r>
      <w:r w:rsidRPr="00B21907">
        <w:rPr>
          <w:rFonts w:ascii="Book Antiqua" w:eastAsia="Book Antiqua" w:hAnsi="Book Antiqua" w:cs="Book Antiqua"/>
          <w:b/>
          <w:bCs/>
          <w:color w:val="7F3D3F"/>
          <w:spacing w:val="2"/>
          <w:w w:val="97"/>
          <w:sz w:val="28"/>
          <w:szCs w:val="28"/>
          <w:lang w:val="en-US"/>
        </w:rPr>
        <w:t>45</w:t>
      </w:r>
      <w:r w:rsidRPr="00B21907">
        <w:rPr>
          <w:rFonts w:ascii="Book Antiqua" w:eastAsia="Book Antiqua" w:hAnsi="Book Antiqua" w:cs="Book Antiqua"/>
          <w:b/>
          <w:bCs/>
          <w:color w:val="7F3D3F"/>
          <w:spacing w:val="4"/>
          <w:w w:val="97"/>
          <w:sz w:val="28"/>
          <w:szCs w:val="28"/>
          <w:lang w:val="en-US"/>
        </w:rPr>
        <w:t>@</w:t>
      </w:r>
      <w:r w:rsidRPr="00B21907">
        <w:rPr>
          <w:rFonts w:ascii="Book Antiqua" w:eastAsia="Book Antiqua" w:hAnsi="Book Antiqua" w:cs="Book Antiqua"/>
          <w:b/>
          <w:bCs/>
          <w:color w:val="7F3D3F"/>
          <w:spacing w:val="3"/>
          <w:w w:val="97"/>
          <w:sz w:val="28"/>
          <w:szCs w:val="28"/>
          <w:lang w:val="en-US"/>
        </w:rPr>
        <w:t>ma</w:t>
      </w:r>
      <w:r w:rsidRPr="00B21907">
        <w:rPr>
          <w:rFonts w:ascii="Book Antiqua" w:eastAsia="Book Antiqua" w:hAnsi="Book Antiqua" w:cs="Book Antiqua"/>
          <w:b/>
          <w:bCs/>
          <w:color w:val="7F3D3F"/>
          <w:spacing w:val="8"/>
          <w:w w:val="99"/>
          <w:sz w:val="28"/>
          <w:szCs w:val="28"/>
          <w:lang w:val="en-US"/>
        </w:rPr>
        <w:t>i</w:t>
      </w:r>
      <w:r w:rsidRPr="00B21907">
        <w:rPr>
          <w:rFonts w:ascii="Book Antiqua" w:eastAsia="Book Antiqua" w:hAnsi="Book Antiqua" w:cs="Book Antiqua"/>
          <w:b/>
          <w:bCs/>
          <w:color w:val="7F3D3F"/>
          <w:spacing w:val="1"/>
          <w:w w:val="99"/>
          <w:sz w:val="28"/>
          <w:szCs w:val="28"/>
          <w:lang w:val="en-US"/>
        </w:rPr>
        <w:t>l.</w:t>
      </w:r>
      <w:r w:rsidRPr="00B21907">
        <w:rPr>
          <w:rFonts w:ascii="Book Antiqua" w:eastAsia="Book Antiqua" w:hAnsi="Book Antiqua" w:cs="Book Antiqua"/>
          <w:b/>
          <w:bCs/>
          <w:color w:val="7F3D3F"/>
          <w:spacing w:val="4"/>
          <w:w w:val="97"/>
          <w:sz w:val="28"/>
          <w:szCs w:val="28"/>
          <w:lang w:val="en-US"/>
        </w:rPr>
        <w:t>r</w:t>
      </w:r>
      <w:r w:rsidRPr="00B21907">
        <w:rPr>
          <w:rFonts w:ascii="Book Antiqua" w:eastAsia="Book Antiqua" w:hAnsi="Book Antiqua" w:cs="Book Antiqua"/>
          <w:b/>
          <w:bCs/>
          <w:color w:val="7F3D3F"/>
          <w:sz w:val="28"/>
          <w:szCs w:val="28"/>
          <w:lang w:val="en-US"/>
        </w:rPr>
        <w:t xml:space="preserve">u </w:t>
      </w:r>
      <w:r w:rsidRPr="00B21907">
        <w:rPr>
          <w:rFonts w:ascii="Book Antiqua" w:eastAsia="Book Antiqua" w:hAnsi="Book Antiqua" w:cs="Book Antiqua"/>
          <w:b/>
          <w:bCs/>
          <w:color w:val="7F3D3F"/>
          <w:spacing w:val="7"/>
          <w:w w:val="97"/>
          <w:sz w:val="28"/>
          <w:szCs w:val="28"/>
          <w:lang w:val="en-US"/>
        </w:rPr>
        <w:t>m</w:t>
      </w:r>
      <w:r w:rsidRPr="00B21907">
        <w:rPr>
          <w:rFonts w:ascii="Book Antiqua" w:eastAsia="Book Antiqua" w:hAnsi="Book Antiqua" w:cs="Book Antiqua"/>
          <w:b/>
          <w:bCs/>
          <w:color w:val="7F3D3F"/>
          <w:spacing w:val="3"/>
          <w:w w:val="97"/>
          <w:sz w:val="28"/>
          <w:szCs w:val="28"/>
          <w:lang w:val="en-US"/>
        </w:rPr>
        <w:t>e</w:t>
      </w:r>
      <w:r w:rsidRPr="00B21907">
        <w:rPr>
          <w:rFonts w:ascii="Book Antiqua" w:eastAsia="Book Antiqua" w:hAnsi="Book Antiqua" w:cs="Book Antiqua"/>
          <w:b/>
          <w:bCs/>
          <w:color w:val="7F3D3F"/>
          <w:spacing w:val="3"/>
          <w:sz w:val="28"/>
          <w:szCs w:val="28"/>
          <w:lang w:val="en-US"/>
        </w:rPr>
        <w:t>d</w:t>
      </w:r>
      <w:r w:rsidRPr="00B21907">
        <w:rPr>
          <w:rFonts w:ascii="Book Antiqua" w:eastAsia="Book Antiqua" w:hAnsi="Book Antiqua" w:cs="Book Antiqua"/>
          <w:b/>
          <w:bCs/>
          <w:color w:val="7F3D3F"/>
          <w:w w:val="99"/>
          <w:sz w:val="28"/>
          <w:szCs w:val="28"/>
          <w:lang w:val="en-US"/>
        </w:rPr>
        <w:t>i</w:t>
      </w:r>
      <w:r w:rsidRPr="00B21907">
        <w:rPr>
          <w:rFonts w:ascii="Book Antiqua" w:eastAsia="Book Antiqua" w:hAnsi="Book Antiqua" w:cs="Book Antiqua"/>
          <w:b/>
          <w:bCs/>
          <w:color w:val="7F3D3F"/>
          <w:spacing w:val="2"/>
          <w:w w:val="97"/>
          <w:sz w:val="28"/>
          <w:szCs w:val="28"/>
          <w:lang w:val="en-US"/>
        </w:rPr>
        <w:t>c</w:t>
      </w:r>
      <w:r w:rsidRPr="00B21907">
        <w:rPr>
          <w:rFonts w:ascii="Book Antiqua" w:eastAsia="Book Antiqua" w:hAnsi="Book Antiqua" w:cs="Book Antiqua"/>
          <w:b/>
          <w:bCs/>
          <w:color w:val="7F3D3F"/>
          <w:w w:val="99"/>
          <w:sz w:val="28"/>
          <w:szCs w:val="28"/>
          <w:lang w:val="en-US"/>
        </w:rPr>
        <w:t>l</w:t>
      </w:r>
      <w:r w:rsidRPr="00B21907">
        <w:rPr>
          <w:rFonts w:ascii="Book Antiqua" w:eastAsia="Book Antiqua" w:hAnsi="Book Antiqua" w:cs="Book Antiqua"/>
          <w:b/>
          <w:bCs/>
          <w:color w:val="7F3D3F"/>
          <w:spacing w:val="3"/>
          <w:w w:val="99"/>
          <w:sz w:val="28"/>
          <w:szCs w:val="28"/>
          <w:lang w:val="en-US"/>
        </w:rPr>
        <w:t>i</w:t>
      </w:r>
      <w:r w:rsidRPr="00B21907">
        <w:rPr>
          <w:rFonts w:ascii="Book Antiqua" w:eastAsia="Book Antiqua" w:hAnsi="Book Antiqua" w:cs="Book Antiqua"/>
          <w:b/>
          <w:bCs/>
          <w:color w:val="7F3D3F"/>
          <w:spacing w:val="3"/>
          <w:sz w:val="28"/>
          <w:szCs w:val="28"/>
          <w:lang w:val="en-US"/>
        </w:rPr>
        <w:t>b</w:t>
      </w:r>
      <w:r w:rsidRPr="00B21907">
        <w:rPr>
          <w:rFonts w:ascii="Book Antiqua" w:eastAsia="Book Antiqua" w:hAnsi="Book Antiqua" w:cs="Book Antiqua"/>
          <w:b/>
          <w:bCs/>
          <w:color w:val="7F3D3F"/>
          <w:spacing w:val="4"/>
          <w:w w:val="97"/>
          <w:sz w:val="28"/>
          <w:szCs w:val="28"/>
          <w:lang w:val="en-US"/>
        </w:rPr>
        <w:t>r</w:t>
      </w:r>
      <w:r w:rsidRPr="00B21907">
        <w:rPr>
          <w:rFonts w:ascii="Book Antiqua" w:eastAsia="Book Antiqua" w:hAnsi="Book Antiqua" w:cs="Book Antiqua"/>
          <w:b/>
          <w:bCs/>
          <w:color w:val="7F3D3F"/>
          <w:spacing w:val="3"/>
          <w:w w:val="97"/>
          <w:sz w:val="28"/>
          <w:szCs w:val="28"/>
          <w:lang w:val="en-US"/>
        </w:rPr>
        <w:t>@</w:t>
      </w:r>
      <w:r w:rsidRPr="00B21907">
        <w:rPr>
          <w:rFonts w:ascii="Book Antiqua" w:eastAsia="Book Antiqua" w:hAnsi="Book Antiqua" w:cs="Book Antiqua"/>
          <w:b/>
          <w:bCs/>
          <w:color w:val="7F3D3F"/>
          <w:spacing w:val="4"/>
          <w:w w:val="99"/>
          <w:sz w:val="28"/>
          <w:szCs w:val="28"/>
          <w:lang w:val="en-US"/>
        </w:rPr>
        <w:t>i</w:t>
      </w:r>
      <w:r w:rsidRPr="00B21907">
        <w:rPr>
          <w:rFonts w:ascii="Book Antiqua" w:eastAsia="Book Antiqua" w:hAnsi="Book Antiqua" w:cs="Book Antiqua"/>
          <w:b/>
          <w:bCs/>
          <w:color w:val="7F3D3F"/>
          <w:spacing w:val="2"/>
          <w:sz w:val="28"/>
          <w:szCs w:val="28"/>
          <w:lang w:val="en-US"/>
        </w:rPr>
        <w:t>n</w:t>
      </w:r>
      <w:r w:rsidRPr="00B21907">
        <w:rPr>
          <w:rFonts w:ascii="Book Antiqua" w:eastAsia="Book Antiqua" w:hAnsi="Book Antiqua" w:cs="Book Antiqua"/>
          <w:b/>
          <w:bCs/>
          <w:color w:val="7F3D3F"/>
          <w:sz w:val="28"/>
          <w:szCs w:val="28"/>
          <w:lang w:val="en-US"/>
        </w:rPr>
        <w:t>b</w:t>
      </w:r>
      <w:r w:rsidRPr="00B21907">
        <w:rPr>
          <w:rFonts w:ascii="Book Antiqua" w:eastAsia="Book Antiqua" w:hAnsi="Book Antiqua" w:cs="Book Antiqua"/>
          <w:b/>
          <w:bCs/>
          <w:color w:val="7F3D3F"/>
          <w:spacing w:val="2"/>
          <w:w w:val="99"/>
          <w:sz w:val="28"/>
          <w:szCs w:val="28"/>
          <w:lang w:val="en-US"/>
        </w:rPr>
        <w:t>o</w:t>
      </w:r>
      <w:r w:rsidRPr="00B21907">
        <w:rPr>
          <w:rFonts w:ascii="Book Antiqua" w:eastAsia="Book Antiqua" w:hAnsi="Book Antiqua" w:cs="Book Antiqua"/>
          <w:b/>
          <w:bCs/>
          <w:color w:val="7F3D3F"/>
          <w:w w:val="97"/>
          <w:sz w:val="28"/>
          <w:szCs w:val="28"/>
          <w:lang w:val="en-US"/>
        </w:rPr>
        <w:t>x</w:t>
      </w:r>
      <w:r w:rsidRPr="00B21907">
        <w:rPr>
          <w:rFonts w:ascii="Book Antiqua" w:eastAsia="Book Antiqua" w:hAnsi="Book Antiqua" w:cs="Book Antiqua"/>
          <w:b/>
          <w:bCs/>
          <w:color w:val="7F3D3F"/>
          <w:spacing w:val="1"/>
          <w:w w:val="99"/>
          <w:sz w:val="28"/>
          <w:szCs w:val="28"/>
          <w:lang w:val="en-US"/>
        </w:rPr>
        <w:t>.</w:t>
      </w:r>
      <w:r w:rsidRPr="00B21907">
        <w:rPr>
          <w:rFonts w:ascii="Book Antiqua" w:eastAsia="Book Antiqua" w:hAnsi="Book Antiqua" w:cs="Book Antiqua"/>
          <w:b/>
          <w:bCs/>
          <w:color w:val="7F3D3F"/>
          <w:spacing w:val="4"/>
          <w:w w:val="97"/>
          <w:sz w:val="28"/>
          <w:szCs w:val="28"/>
          <w:lang w:val="en-US"/>
        </w:rPr>
        <w:t>r</w:t>
      </w:r>
      <w:r w:rsidRPr="00B21907">
        <w:rPr>
          <w:rFonts w:ascii="Book Antiqua" w:eastAsia="Book Antiqua" w:hAnsi="Book Antiqua" w:cs="Book Antiqua"/>
          <w:b/>
          <w:bCs/>
          <w:color w:val="7F3D3F"/>
          <w:sz w:val="28"/>
          <w:szCs w:val="28"/>
          <w:lang w:val="en-US"/>
        </w:rPr>
        <w:t>u</w:t>
      </w:r>
    </w:p>
    <w:p w14:paraId="539B2860" w14:textId="77777777" w:rsidR="000003EB" w:rsidRPr="00B21907" w:rsidRDefault="000003EB">
      <w:pPr>
        <w:spacing w:line="240" w:lineRule="exact"/>
        <w:rPr>
          <w:rFonts w:ascii="Book Antiqua" w:eastAsia="Book Antiqua" w:hAnsi="Book Antiqua" w:cs="Book Antiqua"/>
          <w:sz w:val="24"/>
          <w:szCs w:val="24"/>
          <w:lang w:val="en-US"/>
        </w:rPr>
      </w:pPr>
    </w:p>
    <w:p w14:paraId="0268D2CE" w14:textId="77777777" w:rsidR="000003EB" w:rsidRPr="00B21907" w:rsidRDefault="000003EB">
      <w:pPr>
        <w:spacing w:line="240" w:lineRule="exact"/>
        <w:rPr>
          <w:rFonts w:ascii="Book Antiqua" w:eastAsia="Book Antiqua" w:hAnsi="Book Antiqua" w:cs="Book Antiqua"/>
          <w:sz w:val="24"/>
          <w:szCs w:val="24"/>
          <w:lang w:val="en-US"/>
        </w:rPr>
      </w:pPr>
    </w:p>
    <w:p w14:paraId="0A6BD9D8" w14:textId="77777777" w:rsidR="000003EB" w:rsidRPr="00B21907" w:rsidRDefault="000003EB">
      <w:pPr>
        <w:spacing w:line="240" w:lineRule="exact"/>
        <w:rPr>
          <w:rFonts w:ascii="Book Antiqua" w:eastAsia="Book Antiqua" w:hAnsi="Book Antiqua" w:cs="Book Antiqua"/>
          <w:sz w:val="24"/>
          <w:szCs w:val="24"/>
          <w:lang w:val="en-US"/>
        </w:rPr>
      </w:pPr>
    </w:p>
    <w:p w14:paraId="6690DF01" w14:textId="77777777" w:rsidR="000003EB" w:rsidRPr="00B21907" w:rsidRDefault="000003EB">
      <w:pPr>
        <w:spacing w:line="120" w:lineRule="exact"/>
        <w:rPr>
          <w:rFonts w:ascii="Book Antiqua" w:eastAsia="Book Antiqua" w:hAnsi="Book Antiqua" w:cs="Book Antiqua"/>
          <w:sz w:val="12"/>
          <w:szCs w:val="12"/>
          <w:lang w:val="en-US"/>
        </w:rPr>
      </w:pPr>
    </w:p>
    <w:p w14:paraId="10FC2EC5" w14:textId="77777777" w:rsidR="00477633" w:rsidRDefault="00843B8A" w:rsidP="00843B8A">
      <w:pPr>
        <w:widowControl w:val="0"/>
        <w:spacing w:line="324" w:lineRule="auto"/>
        <w:ind w:left="3458" w:right="4932" w:hanging="340"/>
        <w:jc w:val="center"/>
        <w:rPr>
          <w:rFonts w:ascii="Book Antiqua" w:eastAsia="Book Antiqua" w:hAnsi="Book Antiqua" w:cs="Book Antiqua"/>
          <w:b/>
          <w:bCs/>
          <w:color w:val="7F3D3F"/>
          <w:spacing w:val="2"/>
          <w:w w:val="99"/>
          <w:sz w:val="28"/>
          <w:szCs w:val="28"/>
        </w:rPr>
      </w:pPr>
      <w:r w:rsidRPr="00477633">
        <w:rPr>
          <w:rFonts w:ascii="Book Antiqua" w:eastAsia="Book Antiqua" w:hAnsi="Book Antiqua" w:cs="Book Antiqua"/>
          <w:b/>
          <w:bCs/>
          <w:color w:val="7F3D3F"/>
          <w:spacing w:val="2"/>
          <w:w w:val="99"/>
          <w:sz w:val="28"/>
          <w:szCs w:val="28"/>
          <w:lang w:val="en-US"/>
        </w:rPr>
        <w:t xml:space="preserve">     </w:t>
      </w:r>
    </w:p>
    <w:p w14:paraId="5EC80849" w14:textId="359AEC1F" w:rsidR="000003EB" w:rsidRPr="00465E03" w:rsidRDefault="00843B8A" w:rsidP="00843B8A">
      <w:pPr>
        <w:widowControl w:val="0"/>
        <w:spacing w:line="324" w:lineRule="auto"/>
        <w:ind w:left="3458" w:right="4932" w:hanging="340"/>
        <w:jc w:val="center"/>
        <w:rPr>
          <w:rFonts w:ascii="Book Antiqua" w:eastAsia="Book Antiqua" w:hAnsi="Book Antiqua" w:cs="Book Antiqua"/>
          <w:b/>
          <w:bCs/>
          <w:color w:val="FFFFFF" w:themeColor="background1"/>
          <w:w w:val="97"/>
          <w:sz w:val="28"/>
          <w:szCs w:val="28"/>
        </w:rPr>
      </w:pPr>
      <w:r w:rsidRPr="00477633">
        <w:rPr>
          <w:rFonts w:ascii="Book Antiqua" w:eastAsia="Book Antiqua" w:hAnsi="Book Antiqua" w:cs="Book Antiqua"/>
          <w:b/>
          <w:bCs/>
          <w:color w:val="7F3D3F"/>
          <w:spacing w:val="2"/>
          <w:w w:val="99"/>
          <w:sz w:val="28"/>
          <w:szCs w:val="28"/>
          <w:lang w:val="en-US"/>
        </w:rPr>
        <w:t xml:space="preserve"> </w:t>
      </w:r>
      <w:r w:rsidR="00D526A6" w:rsidRPr="00465E03">
        <w:rPr>
          <w:rFonts w:ascii="Book Antiqua" w:eastAsia="Book Antiqua" w:hAnsi="Book Antiqua" w:cs="Book Antiqua"/>
          <w:b/>
          <w:bCs/>
          <w:color w:val="FFFFFF" w:themeColor="background1"/>
          <w:spacing w:val="2"/>
          <w:w w:val="99"/>
          <w:sz w:val="28"/>
          <w:szCs w:val="28"/>
        </w:rPr>
        <w:t>Л</w:t>
      </w:r>
      <w:r w:rsidR="00D526A6" w:rsidRPr="00465E03">
        <w:rPr>
          <w:rFonts w:ascii="Book Antiqua" w:eastAsia="Book Antiqua" w:hAnsi="Book Antiqua" w:cs="Book Antiqua"/>
          <w:b/>
          <w:bCs/>
          <w:color w:val="FFFFFF" w:themeColor="background1"/>
          <w:w w:val="97"/>
          <w:sz w:val="28"/>
          <w:szCs w:val="28"/>
        </w:rPr>
        <w:t>У</w:t>
      </w:r>
      <w:r w:rsidR="00D526A6" w:rsidRPr="00465E03">
        <w:rPr>
          <w:rFonts w:ascii="Book Antiqua" w:eastAsia="Book Antiqua" w:hAnsi="Book Antiqua" w:cs="Book Antiqua"/>
          <w:b/>
          <w:bCs/>
          <w:color w:val="FFFFFF" w:themeColor="background1"/>
          <w:spacing w:val="-11"/>
          <w:w w:val="99"/>
          <w:sz w:val="28"/>
          <w:szCs w:val="28"/>
        </w:rPr>
        <w:t>Г</w:t>
      </w:r>
      <w:r w:rsidR="00D526A6" w:rsidRPr="00465E03">
        <w:rPr>
          <w:rFonts w:ascii="Book Antiqua" w:eastAsia="Book Antiqua" w:hAnsi="Book Antiqua" w:cs="Book Antiqua"/>
          <w:b/>
          <w:bCs/>
          <w:color w:val="FFFFFF" w:themeColor="background1"/>
          <w:w w:val="97"/>
          <w:sz w:val="28"/>
          <w:szCs w:val="28"/>
        </w:rPr>
        <w:t>А</w:t>
      </w:r>
      <w:r w:rsidR="00D526A6" w:rsidRPr="00465E03">
        <w:rPr>
          <w:rFonts w:ascii="Book Antiqua" w:eastAsia="Book Antiqua" w:hAnsi="Book Antiqua" w:cs="Book Antiqua"/>
          <w:b/>
          <w:bCs/>
          <w:color w:val="FFFFFF" w:themeColor="background1"/>
          <w:spacing w:val="4"/>
          <w:w w:val="97"/>
          <w:sz w:val="28"/>
          <w:szCs w:val="28"/>
        </w:rPr>
        <w:t>Н</w:t>
      </w:r>
      <w:r w:rsidR="00D526A6" w:rsidRPr="00465E03">
        <w:rPr>
          <w:rFonts w:ascii="Book Antiqua" w:eastAsia="Book Antiqua" w:hAnsi="Book Antiqua" w:cs="Book Antiqua"/>
          <w:b/>
          <w:bCs/>
          <w:color w:val="FFFFFF" w:themeColor="background1"/>
          <w:spacing w:val="10"/>
          <w:w w:val="97"/>
          <w:sz w:val="28"/>
          <w:szCs w:val="28"/>
        </w:rPr>
        <w:t>С</w:t>
      </w:r>
      <w:r w:rsidR="00D526A6" w:rsidRPr="00465E03">
        <w:rPr>
          <w:rFonts w:ascii="Book Antiqua" w:eastAsia="Book Antiqua" w:hAnsi="Book Antiqua" w:cs="Book Antiqua"/>
          <w:b/>
          <w:bCs/>
          <w:color w:val="FFFFFF" w:themeColor="background1"/>
          <w:w w:val="97"/>
          <w:sz w:val="28"/>
          <w:szCs w:val="28"/>
        </w:rPr>
        <w:t>К</w:t>
      </w:r>
      <w:r w:rsidR="00D526A6" w:rsidRPr="00465E03">
        <w:rPr>
          <w:rFonts w:ascii="Book Antiqua" w:eastAsia="Book Antiqua" w:hAnsi="Book Antiqua" w:cs="Book Antiqua"/>
          <w:b/>
          <w:bCs/>
          <w:color w:val="FFFFFF" w:themeColor="background1"/>
          <w:sz w:val="28"/>
          <w:szCs w:val="28"/>
        </w:rPr>
        <w:t xml:space="preserve"> </w:t>
      </w:r>
      <w:r w:rsidR="00D526A6" w:rsidRPr="00465E03">
        <w:rPr>
          <w:rFonts w:ascii="Book Antiqua" w:eastAsia="Book Antiqua" w:hAnsi="Book Antiqua" w:cs="Book Antiqua"/>
          <w:b/>
          <w:bCs/>
          <w:color w:val="FFFFFF" w:themeColor="background1"/>
          <w:spacing w:val="-1"/>
          <w:w w:val="97"/>
          <w:sz w:val="28"/>
          <w:szCs w:val="28"/>
        </w:rPr>
        <w:t>2</w:t>
      </w:r>
      <w:r w:rsidR="00D526A6" w:rsidRPr="00465E03">
        <w:rPr>
          <w:rFonts w:ascii="Book Antiqua" w:eastAsia="Book Antiqua" w:hAnsi="Book Antiqua" w:cs="Book Antiqua"/>
          <w:b/>
          <w:bCs/>
          <w:color w:val="FFFFFF" w:themeColor="background1"/>
          <w:spacing w:val="2"/>
          <w:w w:val="97"/>
          <w:sz w:val="28"/>
          <w:szCs w:val="28"/>
        </w:rPr>
        <w:t>0</w:t>
      </w:r>
      <w:r w:rsidR="00D526A6" w:rsidRPr="00465E03">
        <w:rPr>
          <w:rFonts w:ascii="Book Antiqua" w:eastAsia="Book Antiqua" w:hAnsi="Book Antiqua" w:cs="Book Antiqua"/>
          <w:b/>
          <w:bCs/>
          <w:color w:val="FFFFFF" w:themeColor="background1"/>
          <w:spacing w:val="4"/>
          <w:w w:val="97"/>
          <w:sz w:val="28"/>
          <w:szCs w:val="28"/>
        </w:rPr>
        <w:t>2</w:t>
      </w:r>
      <w:r w:rsidR="00D526A6" w:rsidRPr="00465E03">
        <w:rPr>
          <w:rFonts w:ascii="Book Antiqua" w:eastAsia="Book Antiqua" w:hAnsi="Book Antiqua" w:cs="Book Antiqua"/>
          <w:b/>
          <w:bCs/>
          <w:color w:val="FFFFFF" w:themeColor="background1"/>
          <w:w w:val="97"/>
          <w:sz w:val="28"/>
          <w:szCs w:val="28"/>
        </w:rPr>
        <w:t>5</w:t>
      </w:r>
      <w:bookmarkEnd w:id="0"/>
    </w:p>
    <w:p w14:paraId="39C408A4" w14:textId="6A61BA81" w:rsidR="00843B8A" w:rsidRPr="00843B8A" w:rsidRDefault="00843B8A" w:rsidP="00465E0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 CYR" w:eastAsia="Times New Roman" w:hAnsi="Arial CYR" w:cs="Arial CYR"/>
          <w:sz w:val="24"/>
          <w:szCs w:val="24"/>
          <w14:ligatures w14:val="standardContextual"/>
        </w:rPr>
      </w:pPr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lastRenderedPageBreak/>
        <w:t>Астения и</w:t>
      </w:r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сосудистые когнитивные нарушения у молодых пациентов после инсульта / Л. А. </w:t>
      </w:r>
      <w:proofErr w:type="spellStart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>Щепанкевич</w:t>
      </w:r>
      <w:proofErr w:type="spellEnd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[и др.] // Неврология. Нейропсихиатрия. </w:t>
      </w:r>
      <w:proofErr w:type="spellStart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>Психосома</w:t>
      </w:r>
      <w:proofErr w:type="spellEnd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-тика. - 2024. - </w:t>
      </w:r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>Том 16 N 5 ЭБ.</w:t>
      </w:r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-  С. 69-76</w:t>
      </w:r>
    </w:p>
    <w:p w14:paraId="135F53EA" w14:textId="3AE902BE" w:rsidR="00843B8A" w:rsidRPr="00843B8A" w:rsidRDefault="00843B8A" w:rsidP="00465E0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 CYR" w:eastAsia="Times New Roman" w:hAnsi="Arial CYR" w:cs="Arial CYR"/>
          <w:sz w:val="24"/>
          <w:szCs w:val="24"/>
          <w14:ligatures w14:val="standardContextual"/>
        </w:rPr>
      </w:pPr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>Безопасность</w:t>
      </w:r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каротидной </w:t>
      </w:r>
      <w:proofErr w:type="spellStart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>эндарктерэктомии</w:t>
      </w:r>
      <w:proofErr w:type="spellEnd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у больных старше 70 лет в ранние сроки после ишемического инсульта / И. А. Винокуров [и др.] // Кардиология и сердечно-сосудистая хирургия. - 2024. - </w:t>
      </w:r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>Том 17 N 1 ЭБ</w:t>
      </w:r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>. -  С. 82-88</w:t>
      </w:r>
    </w:p>
    <w:p w14:paraId="196DFAA8" w14:textId="034F2951" w:rsidR="00843B8A" w:rsidRPr="00843B8A" w:rsidRDefault="00843B8A" w:rsidP="00465E0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 CYR" w:eastAsia="Times New Roman" w:hAnsi="Arial CYR" w:cs="Arial CYR"/>
          <w:sz w:val="24"/>
          <w:szCs w:val="24"/>
          <w14:ligatures w14:val="standardContextual"/>
        </w:rPr>
      </w:pPr>
      <w:proofErr w:type="spellStart"/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>Белопасова</w:t>
      </w:r>
      <w:proofErr w:type="spellEnd"/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 xml:space="preserve"> А.В.</w:t>
      </w:r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Открытое овальное окно и мигрень у пациентов, перенесших ишемический инсульт: распространенность, патогенетическая взаимосвязь, влияние эндоваскулярного закрытия / А. В. </w:t>
      </w:r>
      <w:proofErr w:type="spellStart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>Белопасова</w:t>
      </w:r>
      <w:proofErr w:type="spellEnd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, А. О. Чечеткин, В. Д. Мережко // Клиническая практика. - 2024. - </w:t>
      </w:r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>Том 15 N 3 ЭБ</w:t>
      </w:r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>. -  С. 49-59</w:t>
      </w:r>
    </w:p>
    <w:p w14:paraId="474D088B" w14:textId="2AA4D3F5" w:rsidR="00843B8A" w:rsidRPr="00843B8A" w:rsidRDefault="00843B8A" w:rsidP="00465E0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 CYR" w:eastAsia="Times New Roman" w:hAnsi="Arial CYR" w:cs="Arial CYR"/>
          <w:sz w:val="24"/>
          <w:szCs w:val="24"/>
          <w14:ligatures w14:val="standardContextual"/>
        </w:rPr>
      </w:pPr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>Гайнетдинова Г. Р.</w:t>
      </w:r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Клиническое разнообразие </w:t>
      </w:r>
      <w:proofErr w:type="spellStart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>афатических</w:t>
      </w:r>
      <w:proofErr w:type="spellEnd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нарушений у больных в остром периоде ишемического полушарного инсульта. Взгляд невролога / Г. Р. Гайнетдинова, Т. В. Данилова // Практическая медицина. - 2024. - Том 22 N 4 ЭБ. -  С. 22-29</w:t>
      </w:r>
    </w:p>
    <w:p w14:paraId="48EC0EA5" w14:textId="5309FE0C" w:rsidR="00843B8A" w:rsidRPr="00843B8A" w:rsidRDefault="00843B8A" w:rsidP="00465E0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 CYR" w:eastAsia="Times New Roman" w:hAnsi="Arial CYR" w:cs="Arial CYR"/>
          <w:sz w:val="24"/>
          <w:szCs w:val="24"/>
          <w14:ligatures w14:val="standardContextual"/>
        </w:rPr>
      </w:pPr>
      <w:proofErr w:type="spellStart"/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>Глущенкова</w:t>
      </w:r>
      <w:proofErr w:type="spellEnd"/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 xml:space="preserve"> Н. В.</w:t>
      </w:r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Злокачественный ишемический инсульт: клинические и </w:t>
      </w:r>
      <w:proofErr w:type="spellStart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>биохи-мические</w:t>
      </w:r>
      <w:proofErr w:type="spellEnd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особенности диагностики / Н. В. </w:t>
      </w:r>
      <w:proofErr w:type="spellStart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>Глущенкова</w:t>
      </w:r>
      <w:proofErr w:type="spellEnd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, О. Г. Саркисян, З. А. Гончарова // Южно-Российский журнал терапевтической практики. - 2023. - </w:t>
      </w:r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>Том 4 N 2 ЭБ. -  С. 35-45</w:t>
      </w:r>
    </w:p>
    <w:p w14:paraId="07DF91D8" w14:textId="50391A53" w:rsidR="00843B8A" w:rsidRPr="00843B8A" w:rsidRDefault="00843B8A" w:rsidP="00465E0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 CYR" w:eastAsia="Times New Roman" w:hAnsi="Arial CYR" w:cs="Arial CYR"/>
          <w:sz w:val="24"/>
          <w:szCs w:val="24"/>
          <w14:ligatures w14:val="standardContextual"/>
        </w:rPr>
      </w:pPr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>Динамика</w:t>
      </w:r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показателей тревоги, депрессии, физического и когнитивного </w:t>
      </w:r>
      <w:proofErr w:type="spellStart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>функциони-рования</w:t>
      </w:r>
      <w:proofErr w:type="spellEnd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в раннем восстановительном периоде инсульта: клинико-морфометрическое исследование и возможность использования методов виртуальной реальности / Г. А. Булякова [и др.] // Эффективная фармакотерапия. - 2024. - </w:t>
      </w:r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>Том 20 N 34 ЭБ.</w:t>
      </w:r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-  С. 8-14</w:t>
      </w:r>
    </w:p>
    <w:p w14:paraId="19863ABD" w14:textId="44B0E1C2" w:rsidR="00843B8A" w:rsidRPr="00843B8A" w:rsidRDefault="00843B8A" w:rsidP="00465E0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 CYR" w:eastAsia="Times New Roman" w:hAnsi="Arial CYR" w:cs="Arial CYR"/>
          <w:sz w:val="24"/>
          <w:szCs w:val="24"/>
          <w14:ligatures w14:val="standardContextual"/>
        </w:rPr>
      </w:pPr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>Ишемический</w:t>
      </w:r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инсульт как осложнение хлыстовой травмы шеи: клиническое наблюдение / А. И. Исайкин, Н. В. Вахнина, Ю. М. Шор // Медицинский совет. - 2024. - </w:t>
      </w:r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 xml:space="preserve">Том 18 N 22 ЭБ. </w:t>
      </w:r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>-  С. 54-62</w:t>
      </w:r>
    </w:p>
    <w:p w14:paraId="7D1D99D3" w14:textId="288C912B" w:rsidR="00843B8A" w:rsidRPr="00843B8A" w:rsidRDefault="00843B8A" w:rsidP="00465E0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 CYR" w:eastAsia="Times New Roman" w:hAnsi="Arial CYR" w:cs="Arial CYR"/>
          <w:sz w:val="24"/>
          <w:szCs w:val="24"/>
          <w14:ligatures w14:val="standardContextual"/>
        </w:rPr>
      </w:pPr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>Кандыба Д.В.</w:t>
      </w:r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Внутрисосудистое лечение острого ишемического инсульта / Д. В. Кандыба, К. Н. Бабичев // </w:t>
      </w:r>
      <w:proofErr w:type="spellStart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>Вестн</w:t>
      </w:r>
      <w:proofErr w:type="spellEnd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. хирургии им. И.И. Грекова. - 2024. - </w:t>
      </w:r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>Том 183 N 6</w:t>
      </w:r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</w:t>
      </w:r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>ЭБ.</w:t>
      </w:r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-  С. 64-70</w:t>
      </w:r>
    </w:p>
    <w:p w14:paraId="58DAD55A" w14:textId="09452C37" w:rsidR="00843B8A" w:rsidRPr="00843B8A" w:rsidRDefault="00843B8A" w:rsidP="00465E0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 CYR" w:eastAsia="Times New Roman" w:hAnsi="Arial CYR" w:cs="Arial CYR"/>
          <w:sz w:val="24"/>
          <w:szCs w:val="24"/>
          <w14:ligatures w14:val="standardContextual"/>
        </w:rPr>
      </w:pPr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>Кулеш А.А.</w:t>
      </w:r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Маски инсульта и транзиторной ишемической атаки / А. А. Кулеш, Д. А. Демин // Неврология. Нейропсихиатрия. Психосоматика. - 2024. - </w:t>
      </w:r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>Том 16 N 6 ЭБ.</w:t>
      </w:r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-  С. 11-20</w:t>
      </w:r>
    </w:p>
    <w:p w14:paraId="1EF5617D" w14:textId="5D8A0D8B" w:rsidR="00843B8A" w:rsidRPr="00843B8A" w:rsidRDefault="00843B8A" w:rsidP="00465E0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 CYR" w:eastAsia="Times New Roman" w:hAnsi="Arial CYR" w:cs="Arial CYR"/>
          <w:sz w:val="24"/>
          <w:szCs w:val="24"/>
          <w14:ligatures w14:val="standardContextual"/>
        </w:rPr>
      </w:pPr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>Некрасов Д.А.</w:t>
      </w:r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Каротидная </w:t>
      </w:r>
      <w:proofErr w:type="spellStart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>эндартерэктомия</w:t>
      </w:r>
      <w:proofErr w:type="spellEnd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в остром периоде ишемического инсульта после тромболитической терапии / Д. А. Некрасов, Д. Я. </w:t>
      </w:r>
      <w:proofErr w:type="spellStart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>Зиярова</w:t>
      </w:r>
      <w:proofErr w:type="spellEnd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, А. В. Гавриленко // Журнал </w:t>
      </w:r>
      <w:proofErr w:type="spellStart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>им.Н.В.Склифосовского</w:t>
      </w:r>
      <w:proofErr w:type="spellEnd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"Неотложная медицинская помощь". - 2024. - </w:t>
      </w:r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>Том 13 N 3 ЭБ.</w:t>
      </w:r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-  С. 445-450</w:t>
      </w:r>
    </w:p>
    <w:p w14:paraId="37D4BBEE" w14:textId="60E9DFB1" w:rsidR="00843B8A" w:rsidRPr="00843B8A" w:rsidRDefault="00843B8A" w:rsidP="00465E0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 CYR" w:eastAsia="Times New Roman" w:hAnsi="Arial CYR" w:cs="Arial CYR"/>
          <w:sz w:val="24"/>
          <w:szCs w:val="24"/>
          <w14:ligatures w14:val="standardContextual"/>
        </w:rPr>
      </w:pPr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>Николаев В. А.</w:t>
      </w:r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SWOT-анализ </w:t>
      </w:r>
      <w:proofErr w:type="spellStart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>телереабилитации</w:t>
      </w:r>
      <w:proofErr w:type="spellEnd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после инсульта: синхронный формат / В. А. Николаев, О. Г. </w:t>
      </w:r>
      <w:proofErr w:type="spellStart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>Сафоничева</w:t>
      </w:r>
      <w:proofErr w:type="spellEnd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, А. А. Николаев // Профилактическая медицина. - 2023. - </w:t>
      </w:r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>Том 26 N 12 ЭБ</w:t>
      </w:r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>. -  С. 79-87</w:t>
      </w:r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>Новикова Л.Б.</w:t>
      </w:r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Реабилитация больных, перенесших церебральный инсульт / Л. Б. Новикова, К. М. Шарапова // Лечащий врач. - 2024. - </w:t>
      </w:r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>Том 27 N 10 ЭБ</w:t>
      </w:r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>. -  С. 29-35</w:t>
      </w:r>
    </w:p>
    <w:p w14:paraId="1882E15B" w14:textId="6FF6CE98" w:rsidR="00843B8A" w:rsidRPr="00843B8A" w:rsidRDefault="00843B8A" w:rsidP="00465E0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jc w:val="both"/>
        <w:rPr>
          <w:rFonts w:ascii="Arial CYR" w:eastAsia="Times New Roman" w:hAnsi="Arial CYR" w:cs="Arial CYR"/>
          <w:sz w:val="24"/>
          <w:szCs w:val="24"/>
          <w14:ligatures w14:val="standardContextual"/>
        </w:rPr>
      </w:pPr>
      <w:proofErr w:type="spellStart"/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>Применените</w:t>
      </w:r>
      <w:proofErr w:type="spellEnd"/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 xml:space="preserve"> </w:t>
      </w:r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экзоскелета с функциональной </w:t>
      </w:r>
      <w:proofErr w:type="spellStart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>эленктростимуляцией</w:t>
      </w:r>
      <w:proofErr w:type="spellEnd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в </w:t>
      </w:r>
      <w:proofErr w:type="spellStart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>восстанов-лении</w:t>
      </w:r>
      <w:proofErr w:type="spellEnd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равновесия у пациентов в остром и раннем восстановительном периодах ишемического инсульта / Г. М. Лутохин [и др.] // </w:t>
      </w:r>
      <w:proofErr w:type="spellStart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>Вопр</w:t>
      </w:r>
      <w:proofErr w:type="spellEnd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. курортологии, физиотерапии и </w:t>
      </w:r>
      <w:proofErr w:type="spellStart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>лечеб</w:t>
      </w:r>
      <w:proofErr w:type="spellEnd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. физ. культуры. - 2023. - </w:t>
      </w:r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>Том 100 N 5 ЭБ</w:t>
      </w:r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>. -  С. 5-13</w:t>
      </w:r>
    </w:p>
    <w:p w14:paraId="700C103C" w14:textId="77777777" w:rsidR="00843B8A" w:rsidRPr="00843B8A" w:rsidRDefault="00843B8A" w:rsidP="00843B8A">
      <w:pPr>
        <w:widowControl w:val="0"/>
        <w:autoSpaceDE w:val="0"/>
        <w:autoSpaceDN w:val="0"/>
        <w:adjustRightInd w:val="0"/>
        <w:spacing w:line="240" w:lineRule="auto"/>
        <w:rPr>
          <w:rFonts w:ascii="Arial CYR" w:eastAsia="Times New Roman" w:hAnsi="Arial CYR" w:cs="Arial CYR"/>
          <w:sz w:val="24"/>
          <w:szCs w:val="24"/>
          <w14:ligatures w14:val="standardContextual"/>
        </w:rPr>
      </w:pPr>
    </w:p>
    <w:p w14:paraId="05D8D568" w14:textId="612D5986" w:rsidR="00843B8A" w:rsidRPr="00843B8A" w:rsidRDefault="00843B8A" w:rsidP="00843B8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rPr>
          <w:rFonts w:ascii="Arial CYR" w:eastAsia="Times New Roman" w:hAnsi="Arial CYR" w:cs="Arial CYR"/>
          <w:sz w:val="24"/>
          <w:szCs w:val="24"/>
          <w14:ligatures w14:val="standardContextual"/>
        </w:rPr>
      </w:pPr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lastRenderedPageBreak/>
        <w:t xml:space="preserve">Проприоцептивная </w:t>
      </w:r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нейромышечная фасилитация и реабилитация пациентов с нарушениями статики после церебрального инсульта / А. Ш. Рахимова [и др.] // Эффективная фармакотерапия. - 2024. - </w:t>
      </w:r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>Том 20 N 40 ЭБ</w:t>
      </w:r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>. -  С. 44-51</w:t>
      </w:r>
    </w:p>
    <w:p w14:paraId="3C943017" w14:textId="3605716D" w:rsidR="00843B8A" w:rsidRPr="00843B8A" w:rsidRDefault="00843B8A" w:rsidP="00843B8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rPr>
          <w:rFonts w:ascii="Arial CYR" w:eastAsia="Times New Roman" w:hAnsi="Arial CYR" w:cs="Arial CYR"/>
          <w:sz w:val="24"/>
          <w:szCs w:val="24"/>
          <w14:ligatures w14:val="standardContextual"/>
        </w:rPr>
      </w:pPr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 xml:space="preserve">Профилактика </w:t>
      </w:r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ишемического инсульта у больных </w:t>
      </w:r>
      <w:proofErr w:type="spellStart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>миелопролиферативными</w:t>
      </w:r>
      <w:proofErr w:type="spellEnd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новообразованиями / П. И. Кузнецова [и др.] // Гематология и трансфузиология. - 2024. - </w:t>
      </w:r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>Том 69 N 2 ЭБ</w:t>
      </w:r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>. -  С. 190-199</w:t>
      </w:r>
    </w:p>
    <w:p w14:paraId="24BDE891" w14:textId="01E79647" w:rsidR="00843B8A" w:rsidRPr="00843B8A" w:rsidRDefault="00843B8A" w:rsidP="00843B8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rPr>
          <w:rFonts w:ascii="Arial CYR" w:eastAsia="Times New Roman" w:hAnsi="Arial CYR" w:cs="Arial CYR"/>
          <w:sz w:val="24"/>
          <w:szCs w:val="24"/>
          <w14:ligatures w14:val="standardContextual"/>
        </w:rPr>
      </w:pPr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 xml:space="preserve">Результаты </w:t>
      </w:r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каротидной </w:t>
      </w:r>
      <w:proofErr w:type="spellStart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>эндартерэктомии</w:t>
      </w:r>
      <w:proofErr w:type="spellEnd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, выполненной в различные сроки </w:t>
      </w:r>
      <w:proofErr w:type="spellStart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>острго</w:t>
      </w:r>
      <w:proofErr w:type="spellEnd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периода ишемического инсульта / А. Д. Прямиков, Р. Ю. </w:t>
      </w:r>
      <w:proofErr w:type="spellStart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>Лолуев</w:t>
      </w:r>
      <w:proofErr w:type="spellEnd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, С. А. Асратян // Журнал </w:t>
      </w:r>
      <w:proofErr w:type="spellStart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>им.Н.В.Склифосовского</w:t>
      </w:r>
      <w:proofErr w:type="spellEnd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"Неотложная медицинская помощь". - 2024. - </w:t>
      </w:r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>Том 13 N 3 ЭБ</w:t>
      </w:r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>. -  С. 436-444</w:t>
      </w:r>
    </w:p>
    <w:p w14:paraId="3DF1A6CA" w14:textId="674D6806" w:rsidR="00843B8A" w:rsidRPr="00843B8A" w:rsidRDefault="00843B8A" w:rsidP="00843B8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rPr>
          <w:rFonts w:ascii="Arial CYR" w:eastAsia="Times New Roman" w:hAnsi="Arial CYR" w:cs="Arial CYR"/>
          <w:sz w:val="24"/>
          <w:szCs w:val="24"/>
          <w14:ligatures w14:val="standardContextual"/>
        </w:rPr>
      </w:pPr>
      <w:proofErr w:type="spellStart"/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>Сайхунов</w:t>
      </w:r>
      <w:proofErr w:type="spellEnd"/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 xml:space="preserve"> Р. М.</w:t>
      </w:r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Состояние цереброваскулярной реактивности у пациентов с ишемическим инсультом с разной степенью выраженности двигательного дефицита / Р. М. </w:t>
      </w:r>
      <w:proofErr w:type="spellStart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>Сайхунов</w:t>
      </w:r>
      <w:proofErr w:type="spellEnd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, Т. В. Данилова // Практическая медицина. - 2024. - </w:t>
      </w:r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>Том 22 N 4 ЭБ.</w:t>
      </w:r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-  С. 155-159</w:t>
      </w:r>
    </w:p>
    <w:p w14:paraId="4460D85A" w14:textId="762A1505" w:rsidR="00843B8A" w:rsidRPr="00843B8A" w:rsidRDefault="00843B8A" w:rsidP="00843B8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ind w:right="50"/>
        <w:rPr>
          <w:rFonts w:ascii="Arial CYR" w:eastAsia="Times New Roman" w:hAnsi="Arial CYR" w:cs="Arial CYR"/>
          <w:sz w:val="24"/>
          <w:szCs w:val="24"/>
          <w14:ligatures w14:val="standardContextual"/>
        </w:rPr>
      </w:pPr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 xml:space="preserve">Сравнительная </w:t>
      </w:r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характеристика течения ишемического и геморрагического инсульта на фоне артериальной гипертонии / И. Б. Базина, О. А. Козырев, Л. А. </w:t>
      </w:r>
      <w:proofErr w:type="spellStart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>Ипполи-това</w:t>
      </w:r>
      <w:proofErr w:type="spellEnd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// Практическая медицина. - 2024. - </w:t>
      </w:r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>Том 22 N 6 ЭБ.</w:t>
      </w:r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-  С. 95-100</w:t>
      </w:r>
    </w:p>
    <w:p w14:paraId="369E90EC" w14:textId="092D3620" w:rsidR="00843B8A" w:rsidRPr="00843B8A" w:rsidRDefault="00843B8A" w:rsidP="00843B8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rPr>
          <w:rFonts w:ascii="Arial CYR" w:eastAsia="Times New Roman" w:hAnsi="Arial CYR" w:cs="Arial CYR"/>
          <w:sz w:val="24"/>
          <w:szCs w:val="24"/>
          <w14:ligatures w14:val="standardContextual"/>
        </w:rPr>
      </w:pPr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 xml:space="preserve">Тромбофилия </w:t>
      </w:r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как причина развития ишемического инсульта в молодом возрасте. Особенности клинических проявлений и диагностика / Е. А. Савчук [и др.] // Гематология и трансфузиология. - 2024. - </w:t>
      </w:r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>Том 69 N 2 ЭБ</w:t>
      </w:r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>. -  С. 247-259</w:t>
      </w:r>
    </w:p>
    <w:p w14:paraId="04893C22" w14:textId="1C8DCC03" w:rsidR="00843B8A" w:rsidRPr="00843B8A" w:rsidRDefault="00843B8A" w:rsidP="00843B8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rPr>
          <w:rFonts w:ascii="Arial CYR" w:eastAsia="Times New Roman" w:hAnsi="Arial CYR" w:cs="Arial CYR"/>
          <w:sz w:val="24"/>
          <w:szCs w:val="24"/>
          <w14:ligatures w14:val="standardContextual"/>
        </w:rPr>
      </w:pPr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>Характеристика</w:t>
      </w:r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функции ходьбы у больных с гемипарезом в раннем </w:t>
      </w:r>
      <w:proofErr w:type="spellStart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>восста</w:t>
      </w:r>
      <w:proofErr w:type="spellEnd"/>
      <w:r w:rsidR="00465E03" w:rsidRPr="00465E03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- </w:t>
      </w:r>
      <w:proofErr w:type="spellStart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>новительном</w:t>
      </w:r>
      <w:proofErr w:type="spellEnd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периоде ишемического инсульта: </w:t>
      </w:r>
      <w:proofErr w:type="spellStart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>одноцентровое</w:t>
      </w:r>
      <w:proofErr w:type="spellEnd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ретроспективное </w:t>
      </w:r>
      <w:proofErr w:type="spellStart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>иссле-дование</w:t>
      </w:r>
      <w:proofErr w:type="spellEnd"/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/ Д. В. Скворцов [и др.] // Физическая и реабилитационная медицина, медицинская реабилитация. - 2024. - </w:t>
      </w:r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>Том 6 N 3 ЭБ.</w:t>
      </w:r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-  С. 208-219</w:t>
      </w:r>
    </w:p>
    <w:p w14:paraId="1FD496A1" w14:textId="77777777" w:rsidR="00843B8A" w:rsidRPr="00843B8A" w:rsidRDefault="00843B8A" w:rsidP="00843B8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rPr>
          <w:rFonts w:ascii="Arial CYR" w:eastAsia="Times New Roman" w:hAnsi="Arial CYR" w:cs="Arial CYR"/>
          <w:sz w:val="24"/>
          <w:szCs w:val="24"/>
          <w14:ligatures w14:val="standardContextual"/>
        </w:rPr>
      </w:pPr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>Шарапова К.М.</w:t>
      </w:r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 xml:space="preserve"> Гамма-ритм у больных с ишемическим инсультом / К. М. Шарапова // Лечащий врач. - 2024. - </w:t>
      </w:r>
      <w:r w:rsidRPr="00843B8A">
        <w:rPr>
          <w:rFonts w:ascii="Arial CYR" w:eastAsia="Times New Roman" w:hAnsi="Arial CYR" w:cs="Arial CYR"/>
          <w:b/>
          <w:bCs/>
          <w:sz w:val="24"/>
          <w:szCs w:val="24"/>
          <w14:ligatures w14:val="standardContextual"/>
        </w:rPr>
        <w:t>Том 27 N 11 ЭБ</w:t>
      </w:r>
      <w:r w:rsidRPr="00843B8A">
        <w:rPr>
          <w:rFonts w:ascii="Arial CYR" w:eastAsia="Times New Roman" w:hAnsi="Arial CYR" w:cs="Arial CYR"/>
          <w:sz w:val="24"/>
          <w:szCs w:val="24"/>
          <w14:ligatures w14:val="standardContextual"/>
        </w:rPr>
        <w:t>. -  С. 96-102</w:t>
      </w:r>
    </w:p>
    <w:p w14:paraId="39A373C2" w14:textId="77777777" w:rsidR="00843B8A" w:rsidRPr="00843B8A" w:rsidRDefault="00843B8A" w:rsidP="00843B8A">
      <w:pPr>
        <w:widowControl w:val="0"/>
        <w:autoSpaceDE w:val="0"/>
        <w:autoSpaceDN w:val="0"/>
        <w:adjustRightInd w:val="0"/>
        <w:spacing w:line="240" w:lineRule="auto"/>
        <w:rPr>
          <w:rFonts w:ascii="Arial CYR" w:eastAsia="Times New Roman" w:hAnsi="Arial CYR" w:cs="Arial CYR"/>
          <w:sz w:val="24"/>
          <w:szCs w:val="24"/>
          <w14:ligatures w14:val="standardContextual"/>
        </w:rPr>
      </w:pPr>
    </w:p>
    <w:p w14:paraId="4E9CA813" w14:textId="77777777" w:rsidR="00843B8A" w:rsidRPr="00843B8A" w:rsidRDefault="00843B8A" w:rsidP="00843B8A">
      <w:pPr>
        <w:widowControl w:val="0"/>
        <w:autoSpaceDE w:val="0"/>
        <w:autoSpaceDN w:val="0"/>
        <w:adjustRightInd w:val="0"/>
        <w:spacing w:line="240" w:lineRule="auto"/>
        <w:rPr>
          <w:rFonts w:ascii="Arial CYR" w:eastAsia="Times New Roman" w:hAnsi="Arial CYR" w:cs="Arial CYR"/>
          <w:sz w:val="24"/>
          <w:szCs w:val="24"/>
          <w14:ligatures w14:val="standardContextual"/>
        </w:rPr>
      </w:pPr>
    </w:p>
    <w:p w14:paraId="6AE8CF7F" w14:textId="77777777" w:rsidR="00843B8A" w:rsidRPr="00843B8A" w:rsidRDefault="00843B8A" w:rsidP="00843B8A">
      <w:pPr>
        <w:widowControl w:val="0"/>
        <w:autoSpaceDE w:val="0"/>
        <w:autoSpaceDN w:val="0"/>
        <w:adjustRightInd w:val="0"/>
        <w:spacing w:line="240" w:lineRule="auto"/>
        <w:rPr>
          <w:rFonts w:ascii="Arial CYR" w:eastAsia="Times New Roman" w:hAnsi="Arial CYR" w:cs="Arial CYR"/>
          <w:sz w:val="24"/>
          <w:szCs w:val="24"/>
          <w14:ligatures w14:val="standardContextual"/>
        </w:rPr>
      </w:pPr>
    </w:p>
    <w:p w14:paraId="26F6E9A6" w14:textId="77777777" w:rsidR="00B21907" w:rsidRDefault="00B21907">
      <w:pPr>
        <w:widowControl w:val="0"/>
        <w:spacing w:line="324" w:lineRule="auto"/>
        <w:ind w:left="3458" w:right="4932" w:hanging="340"/>
        <w:rPr>
          <w:rFonts w:ascii="Book Antiqua" w:eastAsia="Book Antiqua" w:hAnsi="Book Antiqua" w:cs="Book Antiqua"/>
          <w:b/>
          <w:bCs/>
          <w:color w:val="7F3D3F"/>
          <w:sz w:val="28"/>
          <w:szCs w:val="28"/>
        </w:rPr>
      </w:pPr>
    </w:p>
    <w:p w14:paraId="696E4272" w14:textId="77777777" w:rsidR="00AF497C" w:rsidRDefault="00AF497C">
      <w:pPr>
        <w:widowControl w:val="0"/>
        <w:spacing w:line="324" w:lineRule="auto"/>
        <w:ind w:left="3458" w:right="4932" w:hanging="340"/>
        <w:rPr>
          <w:rFonts w:ascii="Book Antiqua" w:eastAsia="Book Antiqua" w:hAnsi="Book Antiqua" w:cs="Book Antiqua"/>
          <w:b/>
          <w:bCs/>
          <w:color w:val="7F3D3F"/>
          <w:sz w:val="28"/>
          <w:szCs w:val="28"/>
        </w:rPr>
      </w:pPr>
    </w:p>
    <w:p w14:paraId="45F7F1A5" w14:textId="77777777" w:rsidR="00AF497C" w:rsidRDefault="00AF497C">
      <w:pPr>
        <w:widowControl w:val="0"/>
        <w:spacing w:line="324" w:lineRule="auto"/>
        <w:ind w:left="3458" w:right="4932" w:hanging="340"/>
        <w:rPr>
          <w:rFonts w:ascii="Book Antiqua" w:eastAsia="Book Antiqua" w:hAnsi="Book Antiqua" w:cs="Book Antiqua"/>
          <w:b/>
          <w:bCs/>
          <w:color w:val="7F3D3F"/>
          <w:sz w:val="28"/>
          <w:szCs w:val="28"/>
        </w:rPr>
      </w:pPr>
    </w:p>
    <w:p w14:paraId="53FE25CD" w14:textId="77777777" w:rsidR="00AF497C" w:rsidRDefault="00AF497C">
      <w:pPr>
        <w:widowControl w:val="0"/>
        <w:spacing w:line="324" w:lineRule="auto"/>
        <w:ind w:left="3458" w:right="4932" w:hanging="340"/>
        <w:rPr>
          <w:rFonts w:ascii="Book Antiqua" w:eastAsia="Book Antiqua" w:hAnsi="Book Antiqua" w:cs="Book Antiqua"/>
          <w:b/>
          <w:bCs/>
          <w:color w:val="7F3D3F"/>
          <w:sz w:val="28"/>
          <w:szCs w:val="28"/>
        </w:rPr>
      </w:pPr>
    </w:p>
    <w:p w14:paraId="57FD01AA" w14:textId="77777777" w:rsidR="00AF497C" w:rsidRDefault="00AF497C">
      <w:pPr>
        <w:widowControl w:val="0"/>
        <w:spacing w:line="324" w:lineRule="auto"/>
        <w:ind w:left="3458" w:right="4932" w:hanging="340"/>
        <w:rPr>
          <w:rFonts w:ascii="Book Antiqua" w:eastAsia="Book Antiqua" w:hAnsi="Book Antiqua" w:cs="Book Antiqua"/>
          <w:b/>
          <w:bCs/>
          <w:color w:val="7F3D3F"/>
          <w:sz w:val="28"/>
          <w:szCs w:val="28"/>
        </w:rPr>
      </w:pPr>
    </w:p>
    <w:p w14:paraId="2035A895" w14:textId="77777777" w:rsidR="00AF497C" w:rsidRPr="00AF497C" w:rsidRDefault="00AF497C" w:rsidP="00AF497C">
      <w:pPr>
        <w:widowControl w:val="0"/>
        <w:autoSpaceDE w:val="0"/>
        <w:autoSpaceDN w:val="0"/>
        <w:adjustRightInd w:val="0"/>
        <w:spacing w:line="240" w:lineRule="auto"/>
        <w:rPr>
          <w:rFonts w:ascii="Arial CYR" w:eastAsiaTheme="minorEastAsia" w:hAnsi="Arial CYR" w:cs="Arial CYR"/>
          <w:sz w:val="24"/>
          <w:szCs w:val="24"/>
        </w:rPr>
      </w:pPr>
      <w:r w:rsidRPr="00AF497C">
        <w:rPr>
          <w:rFonts w:ascii="Arial CYR" w:eastAsiaTheme="minorEastAsia" w:hAnsi="Arial CYR" w:cs="Arial CYR"/>
          <w:sz w:val="24"/>
          <w:szCs w:val="24"/>
        </w:rPr>
        <w:t>Составитель</w:t>
      </w:r>
      <w:r w:rsidRPr="00AF497C">
        <w:rPr>
          <w:rFonts w:ascii="Arial CYR" w:eastAsiaTheme="minorEastAsia" w:hAnsi="Arial CYR" w:cs="Arial CYR"/>
          <w:sz w:val="24"/>
          <w:szCs w:val="24"/>
        </w:rPr>
        <w:tab/>
      </w:r>
      <w:r w:rsidRPr="00AF497C">
        <w:rPr>
          <w:rFonts w:ascii="Arial CYR" w:eastAsiaTheme="minorEastAsia" w:hAnsi="Arial CYR" w:cs="Arial CYR"/>
          <w:sz w:val="24"/>
          <w:szCs w:val="24"/>
        </w:rPr>
        <w:tab/>
      </w:r>
      <w:r w:rsidRPr="00AF497C">
        <w:rPr>
          <w:rFonts w:ascii="Arial CYR" w:eastAsiaTheme="minorEastAsia" w:hAnsi="Arial CYR" w:cs="Arial CYR"/>
          <w:sz w:val="24"/>
          <w:szCs w:val="24"/>
        </w:rPr>
        <w:tab/>
      </w:r>
      <w:r w:rsidRPr="00AF497C">
        <w:rPr>
          <w:rFonts w:ascii="Arial CYR" w:eastAsiaTheme="minorEastAsia" w:hAnsi="Arial CYR" w:cs="Arial CYR"/>
          <w:sz w:val="24"/>
          <w:szCs w:val="24"/>
        </w:rPr>
        <w:tab/>
      </w:r>
      <w:r w:rsidRPr="00AF497C">
        <w:rPr>
          <w:rFonts w:ascii="Arial CYR" w:eastAsiaTheme="minorEastAsia" w:hAnsi="Arial CYR" w:cs="Arial CYR"/>
          <w:sz w:val="24"/>
          <w:szCs w:val="24"/>
        </w:rPr>
        <w:tab/>
      </w:r>
      <w:r w:rsidRPr="00AF497C">
        <w:rPr>
          <w:rFonts w:ascii="Arial CYR" w:eastAsiaTheme="minorEastAsia" w:hAnsi="Arial CYR" w:cs="Arial CYR"/>
          <w:sz w:val="24"/>
          <w:szCs w:val="24"/>
        </w:rPr>
        <w:tab/>
        <w:t xml:space="preserve">                   </w:t>
      </w:r>
      <w:r>
        <w:rPr>
          <w:rFonts w:ascii="Arial CYR" w:eastAsiaTheme="minorEastAsia" w:hAnsi="Arial CYR" w:cs="Arial CYR"/>
          <w:sz w:val="24"/>
          <w:szCs w:val="24"/>
        </w:rPr>
        <w:t>Е. П. Балыкина</w:t>
      </w:r>
      <w:r w:rsidRPr="00AF497C">
        <w:rPr>
          <w:rFonts w:ascii="Arial CYR" w:eastAsiaTheme="minorEastAsia" w:hAnsi="Arial CYR" w:cs="Arial CYR"/>
          <w:sz w:val="24"/>
          <w:szCs w:val="24"/>
        </w:rPr>
        <w:t xml:space="preserve"> </w:t>
      </w:r>
    </w:p>
    <w:p w14:paraId="45911D17" w14:textId="77777777" w:rsidR="00AF497C" w:rsidRPr="00AF497C" w:rsidRDefault="00AF497C" w:rsidP="00AF497C">
      <w:pPr>
        <w:widowControl w:val="0"/>
        <w:autoSpaceDE w:val="0"/>
        <w:autoSpaceDN w:val="0"/>
        <w:adjustRightInd w:val="0"/>
        <w:spacing w:line="240" w:lineRule="auto"/>
        <w:rPr>
          <w:rFonts w:ascii="Arial CYR" w:eastAsiaTheme="minorEastAsia" w:hAnsi="Arial CYR" w:cs="Arial CYR"/>
          <w:sz w:val="24"/>
          <w:szCs w:val="24"/>
        </w:rPr>
      </w:pPr>
    </w:p>
    <w:p w14:paraId="6B15E7B3" w14:textId="77777777" w:rsidR="00AF497C" w:rsidRPr="00AF497C" w:rsidRDefault="00AF497C" w:rsidP="00AF497C">
      <w:pPr>
        <w:widowControl w:val="0"/>
        <w:autoSpaceDE w:val="0"/>
        <w:autoSpaceDN w:val="0"/>
        <w:adjustRightInd w:val="0"/>
        <w:spacing w:line="240" w:lineRule="auto"/>
        <w:rPr>
          <w:rFonts w:ascii="Arial CYR" w:eastAsiaTheme="minorEastAsia" w:hAnsi="Arial CYR" w:cs="Arial CYR"/>
          <w:sz w:val="24"/>
          <w:szCs w:val="24"/>
        </w:rPr>
      </w:pPr>
      <w:r w:rsidRPr="00AF497C">
        <w:rPr>
          <w:rFonts w:ascii="Arial CYR" w:eastAsiaTheme="minorEastAsia" w:hAnsi="Arial CYR" w:cs="Arial CYR"/>
          <w:sz w:val="24"/>
          <w:szCs w:val="24"/>
        </w:rPr>
        <w:t>Ответственный за выпуск</w:t>
      </w:r>
      <w:r w:rsidRPr="00AF497C">
        <w:rPr>
          <w:rFonts w:ascii="Arial CYR" w:eastAsiaTheme="minorEastAsia" w:hAnsi="Arial CYR" w:cs="Arial CYR"/>
          <w:sz w:val="24"/>
          <w:szCs w:val="24"/>
        </w:rPr>
        <w:tab/>
      </w:r>
      <w:r w:rsidRPr="00AF497C">
        <w:rPr>
          <w:rFonts w:ascii="Arial CYR" w:eastAsiaTheme="minorEastAsia" w:hAnsi="Arial CYR" w:cs="Arial CYR"/>
          <w:sz w:val="24"/>
          <w:szCs w:val="24"/>
        </w:rPr>
        <w:tab/>
      </w:r>
      <w:r w:rsidRPr="00AF497C">
        <w:rPr>
          <w:rFonts w:ascii="Arial CYR" w:eastAsiaTheme="minorEastAsia" w:hAnsi="Arial CYR" w:cs="Arial CYR"/>
          <w:sz w:val="24"/>
          <w:szCs w:val="24"/>
        </w:rPr>
        <w:tab/>
      </w:r>
      <w:r w:rsidRPr="00AF497C">
        <w:rPr>
          <w:rFonts w:ascii="Arial CYR" w:eastAsiaTheme="minorEastAsia" w:hAnsi="Arial CYR" w:cs="Arial CYR"/>
          <w:sz w:val="24"/>
          <w:szCs w:val="24"/>
        </w:rPr>
        <w:tab/>
      </w:r>
      <w:r w:rsidRPr="00AF497C">
        <w:rPr>
          <w:rFonts w:ascii="Arial CYR" w:eastAsiaTheme="minorEastAsia" w:hAnsi="Arial CYR" w:cs="Arial CYR"/>
          <w:sz w:val="24"/>
          <w:szCs w:val="24"/>
        </w:rPr>
        <w:tab/>
        <w:t xml:space="preserve">         В. С. Облог</w:t>
      </w:r>
    </w:p>
    <w:p w14:paraId="4266B0E5" w14:textId="77777777" w:rsidR="00AF497C" w:rsidRPr="00AF497C" w:rsidRDefault="00AF497C" w:rsidP="00AF497C">
      <w:pPr>
        <w:widowControl w:val="0"/>
        <w:autoSpaceDE w:val="0"/>
        <w:autoSpaceDN w:val="0"/>
        <w:adjustRightInd w:val="0"/>
        <w:spacing w:line="240" w:lineRule="auto"/>
        <w:rPr>
          <w:rFonts w:ascii="Arial CYR" w:eastAsiaTheme="minorEastAsia" w:hAnsi="Arial CYR" w:cs="Arial CYR"/>
          <w:sz w:val="24"/>
          <w:szCs w:val="24"/>
        </w:rPr>
      </w:pPr>
    </w:p>
    <w:p w14:paraId="789D0632" w14:textId="7D677A1F" w:rsidR="00AF497C" w:rsidRPr="00AF497C" w:rsidRDefault="00AF497C" w:rsidP="00AF497C">
      <w:pPr>
        <w:widowControl w:val="0"/>
        <w:autoSpaceDE w:val="0"/>
        <w:autoSpaceDN w:val="0"/>
        <w:adjustRightInd w:val="0"/>
        <w:spacing w:line="240" w:lineRule="auto"/>
        <w:rPr>
          <w:rFonts w:ascii="Arial CYR" w:eastAsiaTheme="minorEastAsia" w:hAnsi="Arial CYR" w:cs="Arial CYR"/>
          <w:sz w:val="24"/>
          <w:szCs w:val="24"/>
        </w:rPr>
      </w:pPr>
      <w:r w:rsidRPr="00AF497C">
        <w:rPr>
          <w:rFonts w:ascii="Arial CYR" w:eastAsiaTheme="minorEastAsia" w:hAnsi="Arial CYR" w:cs="Arial CYR"/>
          <w:sz w:val="24"/>
          <w:szCs w:val="24"/>
        </w:rPr>
        <w:t xml:space="preserve"> ЛРМБ   </w:t>
      </w:r>
      <w:r w:rsidRPr="00AF497C">
        <w:rPr>
          <w:rFonts w:ascii="Arial CYR" w:eastAsiaTheme="minorEastAsia" w:hAnsi="Arial CYR" w:cs="Arial CYR"/>
          <w:sz w:val="24"/>
          <w:szCs w:val="24"/>
        </w:rPr>
        <w:tab/>
        <w:t xml:space="preserve"> тел. +7 8572 63-03-34</w:t>
      </w:r>
      <w:r w:rsidRPr="00AF497C">
        <w:rPr>
          <w:rFonts w:ascii="Arial CYR" w:eastAsiaTheme="minorEastAsia" w:hAnsi="Arial CYR" w:cs="Arial CYR"/>
          <w:sz w:val="24"/>
          <w:szCs w:val="24"/>
        </w:rPr>
        <w:tab/>
        <w:t xml:space="preserve">  30 экз.</w:t>
      </w:r>
      <w:r w:rsidRPr="00AF497C">
        <w:rPr>
          <w:rFonts w:ascii="Arial CYR" w:eastAsiaTheme="minorEastAsia" w:hAnsi="Arial CYR" w:cs="Arial CYR"/>
          <w:sz w:val="24"/>
          <w:szCs w:val="24"/>
        </w:rPr>
        <w:tab/>
        <w:t xml:space="preserve">                    </w:t>
      </w:r>
      <w:r w:rsidR="00465E03">
        <w:rPr>
          <w:rFonts w:ascii="Arial CYR" w:eastAsiaTheme="minorEastAsia" w:hAnsi="Arial CYR" w:cs="Arial CYR"/>
          <w:sz w:val="24"/>
          <w:szCs w:val="24"/>
        </w:rPr>
        <w:t xml:space="preserve">октябрь </w:t>
      </w:r>
      <w:r w:rsidRPr="00AF497C">
        <w:rPr>
          <w:rFonts w:ascii="Arial CYR" w:eastAsiaTheme="minorEastAsia" w:hAnsi="Arial CYR" w:cs="Arial CYR"/>
          <w:sz w:val="24"/>
          <w:szCs w:val="24"/>
        </w:rPr>
        <w:t>2025</w:t>
      </w:r>
    </w:p>
    <w:p w14:paraId="3B03B788" w14:textId="77777777" w:rsidR="00AF497C" w:rsidRDefault="00AF497C">
      <w:pPr>
        <w:widowControl w:val="0"/>
        <w:spacing w:line="324" w:lineRule="auto"/>
        <w:ind w:left="3458" w:right="4932" w:hanging="340"/>
        <w:rPr>
          <w:rFonts w:ascii="Book Antiqua" w:eastAsia="Book Antiqua" w:hAnsi="Book Antiqua" w:cs="Book Antiqua"/>
          <w:b/>
          <w:bCs/>
          <w:color w:val="7F3D3F"/>
          <w:sz w:val="28"/>
          <w:szCs w:val="28"/>
        </w:rPr>
      </w:pPr>
    </w:p>
    <w:sectPr w:rsidR="00AF497C" w:rsidSect="00B21907">
      <w:type w:val="continuous"/>
      <w:pgSz w:w="11905" w:h="16837"/>
      <w:pgMar w:top="1134" w:right="663" w:bottom="851" w:left="1276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4C9D"/>
    <w:multiLevelType w:val="hybridMultilevel"/>
    <w:tmpl w:val="E2768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F6187"/>
    <w:multiLevelType w:val="hybridMultilevel"/>
    <w:tmpl w:val="76E0C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939706">
    <w:abstractNumId w:val="1"/>
  </w:num>
  <w:num w:numId="2" w16cid:durableId="1792363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03EB"/>
    <w:rsid w:val="000003EB"/>
    <w:rsid w:val="00095E8B"/>
    <w:rsid w:val="000F424D"/>
    <w:rsid w:val="00465E03"/>
    <w:rsid w:val="00477633"/>
    <w:rsid w:val="006763AD"/>
    <w:rsid w:val="007A72B8"/>
    <w:rsid w:val="00843B8A"/>
    <w:rsid w:val="00AD0110"/>
    <w:rsid w:val="00AF497C"/>
    <w:rsid w:val="00B21907"/>
    <w:rsid w:val="00D526A6"/>
    <w:rsid w:val="00EC5D29"/>
    <w:rsid w:val="00EE2504"/>
    <w:rsid w:val="00F0058C"/>
    <w:rsid w:val="00FB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E0A8"/>
  <w15:docId w15:val="{7BDAB762-224B-4484-AC50-31FE7164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jp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12</cp:revision>
  <dcterms:created xsi:type="dcterms:W3CDTF">2025-05-13T08:28:00Z</dcterms:created>
  <dcterms:modified xsi:type="dcterms:W3CDTF">2025-10-29T06:02:00Z</dcterms:modified>
</cp:coreProperties>
</file>