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38" w:rsidRPr="00D103AE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93905"/>
          <w:sz w:val="32"/>
          <w:szCs w:val="32"/>
        </w:rPr>
      </w:pPr>
      <w:r w:rsidRPr="00D103AE">
        <w:rPr>
          <w:rFonts w:ascii="Arial" w:hAnsi="Arial" w:cs="Arial"/>
          <w:b/>
          <w:color w:val="793905"/>
          <w:sz w:val="32"/>
          <w:szCs w:val="32"/>
        </w:rPr>
        <w:t>ЛУГАНСКАЯ РЕСПУБЛИКАНСКАЯ МЕДИЦИНСКАЯ БИБЛИОТЕКА</w:t>
      </w:r>
    </w:p>
    <w:p w:rsidR="00EA4338" w:rsidRPr="00D103AE" w:rsidRDefault="00AB49AA" w:rsidP="00EA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93905"/>
          <w:sz w:val="36"/>
          <w:szCs w:val="36"/>
        </w:rPr>
      </w:pPr>
      <w:r>
        <w:rPr>
          <w:rFonts w:ascii="Arial" w:hAnsi="Arial" w:cs="Arial"/>
          <w:b/>
          <w:bCs/>
          <w:color w:val="793905"/>
          <w:sz w:val="36"/>
          <w:szCs w:val="36"/>
        </w:rPr>
        <w:t xml:space="preserve"> </w:t>
      </w:r>
    </w:p>
    <w:p w:rsidR="00EA4338" w:rsidRPr="00D103AE" w:rsidRDefault="00C179E7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793905"/>
          <w:sz w:val="36"/>
          <w:szCs w:val="36"/>
        </w:rPr>
      </w:pPr>
      <w:r>
        <w:rPr>
          <w:rFonts w:ascii="Arial" w:hAnsi="Arial" w:cs="Arial"/>
          <w:b/>
          <w:noProof/>
          <w:color w:val="793905"/>
          <w:sz w:val="36"/>
          <w:szCs w:val="36"/>
        </w:rPr>
        <w:drawing>
          <wp:inline distT="0" distB="0" distL="0" distR="0">
            <wp:extent cx="5238570" cy="2635045"/>
            <wp:effectExtent l="0" t="0" r="267335" b="4705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50" cy="263704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A4338" w:rsidRPr="00D103AE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793905"/>
          <w:sz w:val="72"/>
          <w:szCs w:val="72"/>
        </w:rPr>
      </w:pPr>
      <w:r w:rsidRPr="00D103AE">
        <w:rPr>
          <w:rFonts w:ascii="Times New Roman" w:hAnsi="Times New Roman"/>
          <w:b/>
          <w:bCs/>
          <w:i/>
          <w:color w:val="793905"/>
          <w:sz w:val="72"/>
          <w:szCs w:val="72"/>
        </w:rPr>
        <w:t xml:space="preserve">В помощь </w:t>
      </w:r>
    </w:p>
    <w:p w:rsidR="00EA4338" w:rsidRPr="00D103AE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93905"/>
          <w:sz w:val="72"/>
          <w:szCs w:val="72"/>
        </w:rPr>
      </w:pPr>
      <w:r w:rsidRPr="00D103AE">
        <w:rPr>
          <w:rFonts w:ascii="Times New Roman" w:hAnsi="Times New Roman"/>
          <w:b/>
          <w:bCs/>
          <w:i/>
          <w:color w:val="793905"/>
          <w:sz w:val="72"/>
          <w:szCs w:val="72"/>
        </w:rPr>
        <w:t>ЭНДОКРИНОЛОГУ</w:t>
      </w:r>
    </w:p>
    <w:p w:rsidR="00EA4338" w:rsidRPr="00D103AE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lantagenet Cherokee" w:hAnsi="Plantagenet Cherokee" w:cs="Arial"/>
          <w:bCs/>
          <w:color w:val="793905"/>
          <w:sz w:val="32"/>
          <w:szCs w:val="32"/>
        </w:rPr>
      </w:pPr>
      <w:r w:rsidRPr="00D103AE">
        <w:rPr>
          <w:rFonts w:ascii="Arial" w:hAnsi="Arial" w:cs="Arial"/>
          <w:bCs/>
          <w:color w:val="793905"/>
          <w:sz w:val="32"/>
          <w:szCs w:val="32"/>
        </w:rPr>
        <w:t>(</w:t>
      </w:r>
      <w:r w:rsidRPr="00D103AE">
        <w:rPr>
          <w:rFonts w:ascii="Times New Roman" w:hAnsi="Times New Roman"/>
          <w:bCs/>
          <w:color w:val="793905"/>
          <w:sz w:val="32"/>
          <w:szCs w:val="32"/>
        </w:rPr>
        <w:t>список</w:t>
      </w:r>
      <w:r w:rsidRPr="00D103AE">
        <w:rPr>
          <w:rFonts w:ascii="Plantagenet Cherokee" w:hAnsi="Plantagenet Cherokee" w:cs="Arial"/>
          <w:bCs/>
          <w:color w:val="793905"/>
          <w:sz w:val="32"/>
          <w:szCs w:val="32"/>
        </w:rPr>
        <w:t xml:space="preserve"> </w:t>
      </w:r>
      <w:r w:rsidRPr="00D103AE">
        <w:rPr>
          <w:rFonts w:ascii="Times New Roman" w:hAnsi="Times New Roman"/>
          <w:bCs/>
          <w:color w:val="793905"/>
          <w:sz w:val="32"/>
          <w:szCs w:val="32"/>
        </w:rPr>
        <w:t>литературы</w:t>
      </w:r>
      <w:r w:rsidRPr="00D103AE">
        <w:rPr>
          <w:rFonts w:ascii="Plantagenet Cherokee" w:hAnsi="Plantagenet Cherokee" w:cs="Arial"/>
          <w:bCs/>
          <w:color w:val="793905"/>
          <w:sz w:val="32"/>
          <w:szCs w:val="32"/>
        </w:rPr>
        <w:t>)</w:t>
      </w:r>
    </w:p>
    <w:p w:rsidR="00EA4338" w:rsidRPr="00D103AE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lantagenet Cherokee" w:hAnsi="Plantagenet Cherokee" w:cs="Arial"/>
          <w:b/>
          <w:bCs/>
          <w:color w:val="793905"/>
          <w:sz w:val="36"/>
          <w:szCs w:val="36"/>
        </w:rPr>
      </w:pPr>
    </w:p>
    <w:p w:rsidR="00EA4338" w:rsidRPr="00D103AE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793905"/>
          <w:sz w:val="36"/>
          <w:szCs w:val="36"/>
        </w:rPr>
      </w:pPr>
    </w:p>
    <w:p w:rsidR="00EA4338" w:rsidRPr="00D103AE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793905"/>
          <w:sz w:val="36"/>
          <w:szCs w:val="36"/>
        </w:rPr>
      </w:pPr>
    </w:p>
    <w:p w:rsidR="00EA4338" w:rsidRPr="00AB49AA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B49AA">
        <w:rPr>
          <w:rFonts w:ascii="Times New Roman" w:hAnsi="Times New Roman"/>
          <w:b/>
          <w:bCs/>
          <w:color w:val="FF0000"/>
          <w:sz w:val="28"/>
          <w:szCs w:val="28"/>
        </w:rPr>
        <w:t>Внимание!</w:t>
      </w:r>
    </w:p>
    <w:p w:rsidR="006C433A" w:rsidRPr="00AB49AA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b/>
          <w:bCs/>
          <w:color w:val="793905"/>
          <w:sz w:val="28"/>
          <w:szCs w:val="28"/>
        </w:rPr>
      </w:pPr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 </w:t>
      </w:r>
      <w:r w:rsid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                        </w:t>
      </w:r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Наш номер телефона: </w:t>
      </w:r>
    </w:p>
    <w:p w:rsidR="00EA4338" w:rsidRPr="00AB49AA" w:rsidRDefault="006C433A" w:rsidP="00EA4338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b/>
          <w:bCs/>
          <w:color w:val="793905"/>
          <w:sz w:val="28"/>
          <w:szCs w:val="28"/>
        </w:rPr>
      </w:pPr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</w:t>
      </w:r>
      <w:r w:rsid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                              </w:t>
      </w:r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+7 8572 </w:t>
      </w:r>
      <w:r w:rsidR="00EA4338" w:rsidRPr="00AB49AA">
        <w:rPr>
          <w:rFonts w:ascii="Times New Roman" w:hAnsi="Times New Roman"/>
          <w:b/>
          <w:bCs/>
          <w:color w:val="793905"/>
          <w:sz w:val="28"/>
          <w:szCs w:val="28"/>
        </w:rPr>
        <w:t>63-03-34</w:t>
      </w:r>
    </w:p>
    <w:p w:rsidR="00EA4338" w:rsidRPr="00AB49AA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93905"/>
          <w:sz w:val="28"/>
          <w:szCs w:val="28"/>
        </w:rPr>
      </w:pPr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                     </w:t>
      </w:r>
      <w:r w:rsid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                 </w:t>
      </w:r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Наш сайт: http://mediclibr.ucoz.ru</w:t>
      </w:r>
    </w:p>
    <w:p w:rsidR="00EA4338" w:rsidRPr="00AB49AA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93905"/>
          <w:sz w:val="28"/>
          <w:szCs w:val="28"/>
        </w:rPr>
      </w:pPr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                   </w:t>
      </w:r>
      <w:r w:rsid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                     </w:t>
      </w:r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Наш </w:t>
      </w:r>
      <w:proofErr w:type="gramStart"/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>е</w:t>
      </w:r>
      <w:proofErr w:type="gramEnd"/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>-</w:t>
      </w:r>
      <w:proofErr w:type="spellStart"/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>mail</w:t>
      </w:r>
      <w:proofErr w:type="spellEnd"/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>: medbibl45@mail.</w:t>
      </w:r>
      <w:proofErr w:type="spellStart"/>
      <w:r w:rsidRPr="00AB49AA">
        <w:rPr>
          <w:rFonts w:ascii="Times New Roman" w:hAnsi="Times New Roman"/>
          <w:b/>
          <w:bCs/>
          <w:color w:val="793905"/>
          <w:sz w:val="28"/>
          <w:szCs w:val="28"/>
          <w:lang w:val="en-US"/>
        </w:rPr>
        <w:t>ru</w:t>
      </w:r>
      <w:proofErr w:type="spellEnd"/>
    </w:p>
    <w:p w:rsidR="00EA4338" w:rsidRPr="00AB49AA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93905"/>
          <w:sz w:val="28"/>
          <w:szCs w:val="28"/>
          <w:lang w:val="uk-UA"/>
        </w:rPr>
      </w:pPr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 xml:space="preserve">                                 </w:t>
      </w:r>
      <w:r w:rsidRPr="00AB49AA">
        <w:rPr>
          <w:rFonts w:ascii="Times New Roman" w:hAnsi="Times New Roman"/>
          <w:b/>
          <w:bCs/>
          <w:color w:val="793905"/>
          <w:sz w:val="28"/>
          <w:szCs w:val="28"/>
          <w:lang w:val="uk-UA"/>
        </w:rPr>
        <w:t xml:space="preserve">   </w:t>
      </w:r>
      <w:r w:rsidR="00AB49AA">
        <w:rPr>
          <w:rFonts w:ascii="Times New Roman" w:hAnsi="Times New Roman"/>
          <w:b/>
          <w:bCs/>
          <w:color w:val="793905"/>
          <w:sz w:val="28"/>
          <w:szCs w:val="28"/>
          <w:lang w:val="uk-UA"/>
        </w:rPr>
        <w:t xml:space="preserve">                    </w:t>
      </w:r>
      <w:proofErr w:type="spellStart"/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>mediclibr</w:t>
      </w:r>
      <w:proofErr w:type="spellEnd"/>
      <w:r w:rsidRPr="00AB49AA">
        <w:rPr>
          <w:rFonts w:ascii="Times New Roman" w:hAnsi="Times New Roman"/>
          <w:b/>
          <w:bCs/>
          <w:color w:val="793905"/>
          <w:sz w:val="28"/>
          <w:szCs w:val="28"/>
          <w:lang w:val="uk-UA"/>
        </w:rPr>
        <w:t>@</w:t>
      </w:r>
      <w:proofErr w:type="spellStart"/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>inbox</w:t>
      </w:r>
      <w:proofErr w:type="spellEnd"/>
      <w:r w:rsidRPr="00AB49AA">
        <w:rPr>
          <w:rFonts w:ascii="Times New Roman" w:hAnsi="Times New Roman"/>
          <w:b/>
          <w:bCs/>
          <w:color w:val="793905"/>
          <w:sz w:val="28"/>
          <w:szCs w:val="28"/>
          <w:lang w:val="uk-UA"/>
        </w:rPr>
        <w:t>.</w:t>
      </w:r>
      <w:proofErr w:type="spellStart"/>
      <w:r w:rsidRPr="00AB49AA">
        <w:rPr>
          <w:rFonts w:ascii="Times New Roman" w:hAnsi="Times New Roman"/>
          <w:b/>
          <w:bCs/>
          <w:color w:val="793905"/>
          <w:sz w:val="28"/>
          <w:szCs w:val="28"/>
        </w:rPr>
        <w:t>ru</w:t>
      </w:r>
      <w:bookmarkStart w:id="0" w:name="_GoBack"/>
      <w:bookmarkEnd w:id="0"/>
      <w:proofErr w:type="spellEnd"/>
    </w:p>
    <w:p w:rsidR="00EA4338" w:rsidRPr="00AB49AA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93905"/>
          <w:sz w:val="28"/>
          <w:szCs w:val="28"/>
          <w:lang w:val="uk-UA"/>
        </w:rPr>
      </w:pPr>
      <w:r w:rsidRPr="00AB49AA">
        <w:rPr>
          <w:rFonts w:ascii="Times New Roman" w:hAnsi="Times New Roman"/>
          <w:b/>
          <w:bCs/>
          <w:color w:val="793905"/>
          <w:sz w:val="28"/>
          <w:szCs w:val="28"/>
          <w:lang w:val="uk-UA"/>
        </w:rPr>
        <w:t xml:space="preserve">                                 </w:t>
      </w:r>
    </w:p>
    <w:p w:rsidR="00EA4338" w:rsidRPr="00D103AE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Arial"/>
          <w:bCs/>
          <w:color w:val="793905"/>
          <w:sz w:val="36"/>
          <w:szCs w:val="36"/>
          <w:lang w:val="uk-UA"/>
        </w:rPr>
      </w:pPr>
    </w:p>
    <w:p w:rsidR="00EA4338" w:rsidRPr="00D103AE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793905"/>
          <w:sz w:val="32"/>
          <w:szCs w:val="32"/>
        </w:rPr>
      </w:pPr>
      <w:r w:rsidRPr="00D103AE">
        <w:rPr>
          <w:rFonts w:ascii="Arial" w:hAnsi="Arial" w:cs="Arial"/>
          <w:bCs/>
          <w:color w:val="793905"/>
          <w:sz w:val="32"/>
          <w:szCs w:val="32"/>
        </w:rPr>
        <w:t>ЛУГАНСК</w:t>
      </w:r>
    </w:p>
    <w:p w:rsidR="00EA4338" w:rsidRPr="00D103AE" w:rsidRDefault="00EA4338" w:rsidP="00EA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793905"/>
          <w:sz w:val="24"/>
          <w:szCs w:val="24"/>
        </w:rPr>
      </w:pPr>
      <w:r w:rsidRPr="00D103AE">
        <w:rPr>
          <w:rFonts w:ascii="Arial" w:hAnsi="Arial" w:cs="Arial"/>
          <w:bCs/>
          <w:color w:val="793905"/>
          <w:sz w:val="32"/>
          <w:szCs w:val="32"/>
        </w:rPr>
        <w:t>202</w:t>
      </w:r>
      <w:r w:rsidR="00264228" w:rsidRPr="00D103AE">
        <w:rPr>
          <w:rFonts w:ascii="Arial" w:hAnsi="Arial" w:cs="Arial"/>
          <w:bCs/>
          <w:color w:val="793905"/>
          <w:sz w:val="32"/>
          <w:szCs w:val="32"/>
        </w:rPr>
        <w:t>5</w:t>
      </w:r>
    </w:p>
    <w:p w:rsidR="0086343D" w:rsidRDefault="0086343D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6343D" w:rsidRDefault="0086343D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6343D" w:rsidRDefault="0086343D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C45C79">
        <w:rPr>
          <w:rFonts w:ascii="Arial CYR" w:hAnsi="Arial CYR" w:cs="Arial CYR"/>
          <w:b/>
          <w:sz w:val="24"/>
          <w:szCs w:val="24"/>
        </w:rPr>
        <w:t>Абдрахманова</w:t>
      </w:r>
      <w:proofErr w:type="spellEnd"/>
      <w:r w:rsidRPr="00C45C79">
        <w:rPr>
          <w:rFonts w:ascii="Arial CYR" w:hAnsi="Arial CYR" w:cs="Arial CYR"/>
          <w:b/>
          <w:sz w:val="24"/>
          <w:szCs w:val="24"/>
        </w:rPr>
        <w:t xml:space="preserve"> А.И</w:t>
      </w:r>
      <w:r w:rsidRPr="0086343D">
        <w:rPr>
          <w:rFonts w:ascii="Arial CYR" w:hAnsi="Arial CYR" w:cs="Arial CYR"/>
          <w:sz w:val="24"/>
          <w:szCs w:val="24"/>
        </w:rPr>
        <w:t xml:space="preserve">. Анализ инструментальных исследований у пациентов с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безболевой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ишемией миокарда и стенокардией напряжения при наличии и отсутствии сахарного диабета [Текст] / А. И.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Абдрахманова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Н. А.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Цибулькин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Н. Б.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Амиров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// Вестник современной клинической медицины. - 2024. - </w:t>
      </w:r>
      <w:r w:rsidRPr="00C45C79">
        <w:rPr>
          <w:rFonts w:ascii="Arial CYR" w:hAnsi="Arial CYR" w:cs="Arial CYR"/>
          <w:b/>
          <w:sz w:val="24"/>
          <w:szCs w:val="24"/>
        </w:rPr>
        <w:t>Том 17 N</w:t>
      </w:r>
      <w:r w:rsidRPr="0086343D">
        <w:rPr>
          <w:rFonts w:ascii="Arial CYR" w:hAnsi="Arial CYR" w:cs="Arial CYR"/>
          <w:sz w:val="24"/>
          <w:szCs w:val="24"/>
        </w:rPr>
        <w:t xml:space="preserve"> </w:t>
      </w:r>
      <w:r w:rsidRPr="00C45C79">
        <w:rPr>
          <w:rFonts w:ascii="Arial CYR" w:hAnsi="Arial CYR" w:cs="Arial CYR"/>
          <w:b/>
          <w:sz w:val="24"/>
          <w:szCs w:val="24"/>
        </w:rPr>
        <w:t>4 ЭБ</w:t>
      </w:r>
      <w:r w:rsidRPr="0086343D">
        <w:rPr>
          <w:rFonts w:ascii="Arial CYR" w:hAnsi="Arial CYR" w:cs="Arial CYR"/>
          <w:sz w:val="24"/>
          <w:szCs w:val="24"/>
        </w:rPr>
        <w:t>. -  С. 30-39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C45C79">
        <w:rPr>
          <w:rFonts w:ascii="Arial CYR" w:hAnsi="Arial CYR" w:cs="Arial CYR"/>
          <w:b/>
          <w:sz w:val="24"/>
          <w:szCs w:val="24"/>
        </w:rPr>
        <w:t>Аутологичная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трансплантация гемопоэтических стволовых клеток как метод иммунной профилактики сахарного диабета 1 типа: возможности и перспективы [Текст] / М. Е. Черная, Ю. Ш.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Халимов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А. Р. Волкова // Сахарный диабет. - 2024. - </w:t>
      </w:r>
      <w:r w:rsidRPr="00C45C79">
        <w:rPr>
          <w:rFonts w:ascii="Arial CYR" w:hAnsi="Arial CYR" w:cs="Arial CYR"/>
          <w:b/>
          <w:sz w:val="24"/>
          <w:szCs w:val="24"/>
        </w:rPr>
        <w:t>Том 27 N 3 ЭБ</w:t>
      </w:r>
      <w:r w:rsidRPr="0086343D">
        <w:rPr>
          <w:rFonts w:ascii="Arial CYR" w:hAnsi="Arial CYR" w:cs="Arial CYR"/>
          <w:sz w:val="24"/>
          <w:szCs w:val="24"/>
        </w:rPr>
        <w:t>. -  С. 277-286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Бирюкова Е.В</w:t>
      </w:r>
      <w:r w:rsidRPr="0086343D">
        <w:rPr>
          <w:rFonts w:ascii="Arial CYR" w:hAnsi="Arial CYR" w:cs="Arial CYR"/>
          <w:sz w:val="24"/>
          <w:szCs w:val="24"/>
        </w:rPr>
        <w:t xml:space="preserve">. Приоритеты самоконтроля гликемии - важная составляющая успеха терапии сахарного диабета [Текст] / Е. В. Бирюкова, М. В.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Шинкин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// Медицинский совет. - 2024. - </w:t>
      </w:r>
      <w:r w:rsidRPr="00C45C79">
        <w:rPr>
          <w:rFonts w:ascii="Arial CYR" w:hAnsi="Arial CYR" w:cs="Arial CYR"/>
          <w:b/>
          <w:sz w:val="24"/>
          <w:szCs w:val="24"/>
        </w:rPr>
        <w:t>Том 18 N 6 ЭБ</w:t>
      </w:r>
      <w:r w:rsidRPr="0086343D">
        <w:rPr>
          <w:rFonts w:ascii="Arial CYR" w:hAnsi="Arial CYR" w:cs="Arial CYR"/>
          <w:sz w:val="24"/>
          <w:szCs w:val="24"/>
        </w:rPr>
        <w:t>. -  С. 36-43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Влияние</w:t>
      </w:r>
      <w:r w:rsidRPr="0086343D">
        <w:rPr>
          <w:rFonts w:ascii="Arial CYR" w:hAnsi="Arial CYR" w:cs="Arial CYR"/>
          <w:sz w:val="24"/>
          <w:szCs w:val="24"/>
        </w:rPr>
        <w:t xml:space="preserve"> сахарного диабета 2-го типа на клинические проявления остеоартрита [Текст] / Е. А. Таскина, Л. И. Алексеева, Н. Г.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Кашеварова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// Современная ревматология. - 2024. - </w:t>
      </w:r>
      <w:r w:rsidRPr="00C45C79">
        <w:rPr>
          <w:rFonts w:ascii="Arial CYR" w:hAnsi="Arial CYR" w:cs="Arial CYR"/>
          <w:b/>
          <w:sz w:val="24"/>
          <w:szCs w:val="24"/>
        </w:rPr>
        <w:t>Том 18 N 4 ЭБ</w:t>
      </w:r>
      <w:r w:rsidRPr="0086343D">
        <w:rPr>
          <w:rFonts w:ascii="Arial CYR" w:hAnsi="Arial CYR" w:cs="Arial CYR"/>
          <w:sz w:val="24"/>
          <w:szCs w:val="24"/>
        </w:rPr>
        <w:t>. -  С. 51-58</w:t>
      </w:r>
    </w:p>
    <w:p w:rsidR="000A3B48" w:rsidRDefault="000A3B48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A3B48" w:rsidRDefault="000A3B48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Генетические</w:t>
      </w:r>
      <w:r>
        <w:rPr>
          <w:rFonts w:ascii="Arial CYR" w:hAnsi="Arial CYR" w:cs="Arial CYR"/>
          <w:sz w:val="24"/>
          <w:szCs w:val="24"/>
        </w:rPr>
        <w:t xml:space="preserve"> аспекты выбора объема оперативного вмешательства у пациентов с токсическими формами зоба [Текст] / И. В. Макаров, Р. А. Галкин, Р. М. Романов // Новости хирургии. - 2024. - </w:t>
      </w:r>
      <w:r w:rsidRPr="00C45C79">
        <w:rPr>
          <w:rFonts w:ascii="Arial CYR" w:hAnsi="Arial CYR" w:cs="Arial CYR"/>
          <w:b/>
          <w:sz w:val="24"/>
          <w:szCs w:val="24"/>
        </w:rPr>
        <w:t>Том 32 N 1 ЭБ</w:t>
      </w:r>
      <w:r>
        <w:rPr>
          <w:rFonts w:ascii="Arial CYR" w:hAnsi="Arial CYR" w:cs="Arial CYR"/>
          <w:sz w:val="24"/>
          <w:szCs w:val="24"/>
        </w:rPr>
        <w:t>. -  С. 13-20</w:t>
      </w:r>
    </w:p>
    <w:p w:rsidR="000A3B48" w:rsidRDefault="000A3B48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Гипогликемические</w:t>
      </w:r>
      <w:r w:rsidRPr="0086343D">
        <w:rPr>
          <w:rFonts w:ascii="Arial CYR" w:hAnsi="Arial CYR" w:cs="Arial CYR"/>
          <w:sz w:val="24"/>
          <w:szCs w:val="24"/>
        </w:rPr>
        <w:t xml:space="preserve"> препараты как перспективное направление в терапии ожирения у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пациенов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без сахарного диабета [Текст] / В. В. Абрамов, М. Л. Максимов, Е. А.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Кануникова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// Лечебное дело</w:t>
      </w:r>
      <w:r w:rsidR="00074818">
        <w:rPr>
          <w:rFonts w:ascii="Arial CYR" w:hAnsi="Arial CYR" w:cs="Arial CYR"/>
          <w:sz w:val="24"/>
          <w:szCs w:val="24"/>
        </w:rPr>
        <w:t>.-</w:t>
      </w:r>
      <w:r w:rsidRPr="0086343D">
        <w:rPr>
          <w:rFonts w:ascii="Arial CYR" w:hAnsi="Arial CYR" w:cs="Arial CYR"/>
          <w:sz w:val="24"/>
          <w:szCs w:val="24"/>
        </w:rPr>
        <w:t xml:space="preserve"> 2024. - </w:t>
      </w:r>
      <w:r w:rsidRPr="00C45C79">
        <w:rPr>
          <w:rFonts w:ascii="Arial CYR" w:hAnsi="Arial CYR" w:cs="Arial CYR"/>
          <w:b/>
          <w:sz w:val="24"/>
          <w:szCs w:val="24"/>
        </w:rPr>
        <w:t>N 1 ЭБ</w:t>
      </w:r>
      <w:r w:rsidRPr="0086343D">
        <w:rPr>
          <w:rFonts w:ascii="Arial CYR" w:hAnsi="Arial CYR" w:cs="Arial CYR"/>
          <w:sz w:val="24"/>
          <w:szCs w:val="24"/>
        </w:rPr>
        <w:t>. -  С. 98-105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Гусейнова Р.М</w:t>
      </w:r>
      <w:r w:rsidRPr="0086343D">
        <w:rPr>
          <w:rFonts w:ascii="Arial CYR" w:hAnsi="Arial CYR" w:cs="Arial CYR"/>
          <w:sz w:val="24"/>
          <w:szCs w:val="24"/>
        </w:rPr>
        <w:t xml:space="preserve">. Ремиссия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нефрогенного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несахарного диабета (резистентность к антидиуретическому гормону): описание редкого клинического случая [Текст] / Р. М. Гусейнова, Е. А.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Пигарова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Л. К.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Дзеранова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// Ожирение и метаболизм. - 2024. - </w:t>
      </w:r>
      <w:r w:rsidRPr="00C45C79">
        <w:rPr>
          <w:rFonts w:ascii="Arial CYR" w:hAnsi="Arial CYR" w:cs="Arial CYR"/>
          <w:b/>
          <w:sz w:val="24"/>
          <w:szCs w:val="24"/>
        </w:rPr>
        <w:t>Том 21 N 1 ЭБ</w:t>
      </w:r>
      <w:r w:rsidRPr="0086343D">
        <w:rPr>
          <w:rFonts w:ascii="Arial CYR" w:hAnsi="Arial CYR" w:cs="Arial CYR"/>
          <w:sz w:val="24"/>
          <w:szCs w:val="24"/>
        </w:rPr>
        <w:t>. -  С. 92-98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C45C79">
        <w:rPr>
          <w:rFonts w:ascii="Arial CYR" w:hAnsi="Arial CYR" w:cs="Arial CYR"/>
          <w:b/>
          <w:sz w:val="24"/>
          <w:szCs w:val="24"/>
        </w:rPr>
        <w:t>Древаль</w:t>
      </w:r>
      <w:proofErr w:type="spellEnd"/>
      <w:r w:rsidRPr="00C45C79">
        <w:rPr>
          <w:rFonts w:ascii="Arial CYR" w:hAnsi="Arial CYR" w:cs="Arial CYR"/>
          <w:b/>
          <w:sz w:val="24"/>
          <w:szCs w:val="24"/>
        </w:rPr>
        <w:t xml:space="preserve"> А.В</w:t>
      </w:r>
      <w:r w:rsidRPr="0086343D">
        <w:rPr>
          <w:rFonts w:ascii="Arial CYR" w:hAnsi="Arial CYR" w:cs="Arial CYR"/>
          <w:sz w:val="24"/>
          <w:szCs w:val="24"/>
        </w:rPr>
        <w:t xml:space="preserve">. Диагностика сахарного диабета и вариантов кинетики глюкозы во внутривенном тесте толерантности к глюкозе [Текст] / А. В.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Древаль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// Медицинское обозрение. Серия РМЖ. - 2024. - </w:t>
      </w:r>
      <w:r w:rsidRPr="00C45C79">
        <w:rPr>
          <w:rFonts w:ascii="Arial CYR" w:hAnsi="Arial CYR" w:cs="Arial CYR"/>
          <w:b/>
          <w:sz w:val="24"/>
          <w:szCs w:val="24"/>
        </w:rPr>
        <w:t>Том 8 N 9 ЭБ</w:t>
      </w:r>
      <w:r w:rsidRPr="0086343D">
        <w:rPr>
          <w:rFonts w:ascii="Arial CYR" w:hAnsi="Arial CYR" w:cs="Arial CYR"/>
          <w:sz w:val="24"/>
          <w:szCs w:val="24"/>
        </w:rPr>
        <w:t>. -  С. 531-536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Дудинская Е.Н</w:t>
      </w:r>
      <w:r w:rsidRPr="0086343D">
        <w:rPr>
          <w:rFonts w:ascii="Arial CYR" w:hAnsi="Arial CYR" w:cs="Arial CYR"/>
          <w:sz w:val="24"/>
          <w:szCs w:val="24"/>
        </w:rPr>
        <w:t xml:space="preserve">. Место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гликлазида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МВ в терапии сахарного диабета 2 типа. Клинический случай [Текст] / Е. Н. Дудинская, К. О.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Чепыгова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// Эндокринология: Новости. Мнения. Обучение. - 2024. - </w:t>
      </w:r>
      <w:r w:rsidRPr="00C45C79">
        <w:rPr>
          <w:rFonts w:ascii="Arial CYR" w:hAnsi="Arial CYR" w:cs="Arial CYR"/>
          <w:b/>
          <w:sz w:val="24"/>
          <w:szCs w:val="24"/>
        </w:rPr>
        <w:t>Том 13 N 2 ЭБ</w:t>
      </w:r>
      <w:r w:rsidRPr="0086343D">
        <w:rPr>
          <w:rFonts w:ascii="Arial CYR" w:hAnsi="Arial CYR" w:cs="Arial CYR"/>
          <w:sz w:val="24"/>
          <w:szCs w:val="24"/>
        </w:rPr>
        <w:t>. -  С. 55-60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C45C79">
        <w:rPr>
          <w:rFonts w:ascii="Arial CYR" w:hAnsi="Arial CYR" w:cs="Arial CYR"/>
          <w:b/>
          <w:sz w:val="24"/>
          <w:szCs w:val="24"/>
        </w:rPr>
        <w:t>Егшатян</w:t>
      </w:r>
      <w:proofErr w:type="spellEnd"/>
      <w:r w:rsidRPr="00C45C79">
        <w:rPr>
          <w:rFonts w:ascii="Arial CYR" w:hAnsi="Arial CYR" w:cs="Arial CYR"/>
          <w:b/>
          <w:sz w:val="24"/>
          <w:szCs w:val="24"/>
        </w:rPr>
        <w:t xml:space="preserve"> Л.В</w:t>
      </w:r>
      <w:r w:rsidRPr="0086343D">
        <w:rPr>
          <w:rFonts w:ascii="Arial CYR" w:hAnsi="Arial CYR" w:cs="Arial CYR"/>
          <w:sz w:val="24"/>
          <w:szCs w:val="24"/>
        </w:rPr>
        <w:t xml:space="preserve">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Патофизиологически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обоснованное лечение сахарного диабета 2 типа ингибиторами дипептидилпептидазы-4 [Текст] / Л. В.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Егшатян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// Эндокринология: Новости. Мнения. Обучение. - 2024. - </w:t>
      </w:r>
      <w:r w:rsidRPr="00C45C79">
        <w:rPr>
          <w:rFonts w:ascii="Arial CYR" w:hAnsi="Arial CYR" w:cs="Arial CYR"/>
          <w:b/>
          <w:sz w:val="24"/>
          <w:szCs w:val="24"/>
        </w:rPr>
        <w:t>Том 13 N 2 ЭБ</w:t>
      </w:r>
      <w:r w:rsidRPr="0086343D">
        <w:rPr>
          <w:rFonts w:ascii="Arial CYR" w:hAnsi="Arial CYR" w:cs="Arial CYR"/>
          <w:sz w:val="24"/>
          <w:szCs w:val="24"/>
        </w:rPr>
        <w:t>. -  С. 47-54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Клиническая</w:t>
      </w:r>
      <w:r w:rsidRPr="0086343D">
        <w:rPr>
          <w:rFonts w:ascii="Arial CYR" w:hAnsi="Arial CYR" w:cs="Arial CYR"/>
          <w:sz w:val="24"/>
          <w:szCs w:val="24"/>
        </w:rPr>
        <w:t xml:space="preserve"> характеристика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пициенток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с различными подтипами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гестационного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сахарного диабета: результаты исследований [Текст] / Н. И. Волкова, И. Ю. Давиденко, Ю. С. Дегтярева // Сахарный диабет. - 2024. - </w:t>
      </w:r>
      <w:r w:rsidRPr="00C45C79">
        <w:rPr>
          <w:rFonts w:ascii="Arial CYR" w:hAnsi="Arial CYR" w:cs="Arial CYR"/>
          <w:b/>
          <w:sz w:val="24"/>
          <w:szCs w:val="24"/>
        </w:rPr>
        <w:t xml:space="preserve">Том 27 </w:t>
      </w:r>
      <w:r w:rsidRPr="00C45C79">
        <w:rPr>
          <w:rFonts w:ascii="Arial CYR" w:hAnsi="Arial CYR" w:cs="Arial CYR"/>
          <w:b/>
          <w:sz w:val="24"/>
          <w:szCs w:val="24"/>
        </w:rPr>
        <w:lastRenderedPageBreak/>
        <w:t>N 4 ЭБ</w:t>
      </w:r>
      <w:r w:rsidRPr="0086343D">
        <w:rPr>
          <w:rFonts w:ascii="Arial CYR" w:hAnsi="Arial CYR" w:cs="Arial CYR"/>
          <w:sz w:val="24"/>
          <w:szCs w:val="24"/>
        </w:rPr>
        <w:t>. -  С. 336-346</w:t>
      </w:r>
    </w:p>
    <w:p w:rsidR="00D92C9F" w:rsidRDefault="00D92C9F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D92C9F" w:rsidRDefault="00D92C9F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Клинические</w:t>
      </w:r>
      <w:r>
        <w:rPr>
          <w:rFonts w:ascii="Arial CYR" w:hAnsi="Arial CYR" w:cs="Arial CYR"/>
          <w:sz w:val="24"/>
          <w:szCs w:val="24"/>
        </w:rPr>
        <w:t xml:space="preserve"> рекомендации "Акромегалия" [Текст]: Проект / Е. Г. </w:t>
      </w:r>
      <w:proofErr w:type="spellStart"/>
      <w:r>
        <w:rPr>
          <w:rFonts w:ascii="Arial CYR" w:hAnsi="Arial CYR" w:cs="Arial CYR"/>
          <w:sz w:val="24"/>
          <w:szCs w:val="24"/>
        </w:rPr>
        <w:t>Пржиялковская</w:t>
      </w:r>
      <w:proofErr w:type="spellEnd"/>
      <w:r>
        <w:rPr>
          <w:rFonts w:ascii="Arial CYR" w:hAnsi="Arial CYR" w:cs="Arial CYR"/>
          <w:sz w:val="24"/>
          <w:szCs w:val="24"/>
        </w:rPr>
        <w:t xml:space="preserve">, Н. Г </w:t>
      </w:r>
      <w:proofErr w:type="spellStart"/>
      <w:r>
        <w:rPr>
          <w:rFonts w:ascii="Arial CYR" w:hAnsi="Arial CYR" w:cs="Arial CYR"/>
          <w:sz w:val="24"/>
          <w:szCs w:val="24"/>
        </w:rPr>
        <w:t>Мокрышева</w:t>
      </w:r>
      <w:proofErr w:type="spellEnd"/>
      <w:r>
        <w:rPr>
          <w:rFonts w:ascii="Arial CYR" w:hAnsi="Arial CYR" w:cs="Arial CYR"/>
          <w:sz w:val="24"/>
          <w:szCs w:val="24"/>
        </w:rPr>
        <w:t xml:space="preserve">, Е. А. </w:t>
      </w:r>
      <w:proofErr w:type="gramStart"/>
      <w:r>
        <w:rPr>
          <w:rFonts w:ascii="Arial CYR" w:hAnsi="Arial CYR" w:cs="Arial CYR"/>
          <w:sz w:val="24"/>
          <w:szCs w:val="24"/>
        </w:rPr>
        <w:t>Трошина</w:t>
      </w:r>
      <w:proofErr w:type="gramEnd"/>
      <w:r>
        <w:rPr>
          <w:rFonts w:ascii="Arial CYR" w:hAnsi="Arial CYR" w:cs="Arial CYR"/>
          <w:sz w:val="24"/>
          <w:szCs w:val="24"/>
        </w:rPr>
        <w:t xml:space="preserve"> // Ожирение и метаболизм. - 2024. - </w:t>
      </w:r>
      <w:r w:rsidRPr="00C45C79">
        <w:rPr>
          <w:rFonts w:ascii="Arial CYR" w:hAnsi="Arial CYR" w:cs="Arial CYR"/>
          <w:b/>
          <w:sz w:val="24"/>
          <w:szCs w:val="24"/>
        </w:rPr>
        <w:t>Том 21 N 2 ЭБ</w:t>
      </w:r>
      <w:r>
        <w:rPr>
          <w:rFonts w:ascii="Arial CYR" w:hAnsi="Arial CYR" w:cs="Arial CYR"/>
          <w:sz w:val="24"/>
          <w:szCs w:val="24"/>
        </w:rPr>
        <w:t>. -  С. 215-249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Кондратьева Л.В</w:t>
      </w:r>
      <w:r w:rsidRPr="0086343D">
        <w:rPr>
          <w:rFonts w:ascii="Arial CYR" w:hAnsi="Arial CYR" w:cs="Arial CYR"/>
          <w:sz w:val="24"/>
          <w:szCs w:val="24"/>
        </w:rPr>
        <w:t xml:space="preserve">. Влияние гипотиреоза на </w:t>
      </w:r>
      <w:proofErr w:type="gramStart"/>
      <w:r w:rsidRPr="0086343D">
        <w:rPr>
          <w:rFonts w:ascii="Arial CYR" w:hAnsi="Arial CYR" w:cs="Arial CYR"/>
          <w:sz w:val="24"/>
          <w:szCs w:val="24"/>
        </w:rPr>
        <w:t>сердечно-сосудистые</w:t>
      </w:r>
      <w:proofErr w:type="gramEnd"/>
      <w:r w:rsidRPr="0086343D">
        <w:rPr>
          <w:rFonts w:ascii="Arial CYR" w:hAnsi="Arial CYR" w:cs="Arial CYR"/>
          <w:sz w:val="24"/>
          <w:szCs w:val="24"/>
        </w:rPr>
        <w:t xml:space="preserve"> осложнения и риск развития сахарного диабета 2-го типа при ревматоидном артрите [Текст] / Л. В. Кондратьева, Т. В. Попкова, Е. Л. Насонов // Терапевтический архив. - 2024. - </w:t>
      </w:r>
      <w:r w:rsidRPr="00C45C79">
        <w:rPr>
          <w:rFonts w:ascii="Arial CYR" w:hAnsi="Arial CYR" w:cs="Arial CYR"/>
          <w:b/>
          <w:sz w:val="24"/>
          <w:szCs w:val="24"/>
        </w:rPr>
        <w:t>Том 96 N 5 ЭБ</w:t>
      </w:r>
      <w:r w:rsidRPr="0086343D">
        <w:rPr>
          <w:rFonts w:ascii="Arial CYR" w:hAnsi="Arial CYR" w:cs="Arial CYR"/>
          <w:sz w:val="24"/>
          <w:szCs w:val="24"/>
        </w:rPr>
        <w:t>. -  С. 459-464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Конечные</w:t>
      </w:r>
      <w:r w:rsidRPr="0086343D">
        <w:rPr>
          <w:rFonts w:ascii="Arial CYR" w:hAnsi="Arial CYR" w:cs="Arial CYR"/>
          <w:sz w:val="24"/>
          <w:szCs w:val="24"/>
        </w:rPr>
        <w:t xml:space="preserve"> продукты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гликирования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как один из "пусковых" факторов развития сахарного диабета 2 типа у лиц с ожирением [Текст] / А. О. Томилова, Е. А. Шестакова, М. Д. Самсонова // Ожирение и метаболизм. - 2024. - Том 21 N 3 ЭБ. -  С. 302-308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Кононенко И.В</w:t>
      </w:r>
      <w:r w:rsidRPr="0086343D">
        <w:rPr>
          <w:rFonts w:ascii="Arial CYR" w:hAnsi="Arial CYR" w:cs="Arial CYR"/>
          <w:sz w:val="24"/>
          <w:szCs w:val="24"/>
        </w:rPr>
        <w:t xml:space="preserve">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Ситаглиптин</w:t>
      </w:r>
      <w:proofErr w:type="spellEnd"/>
      <w:r w:rsidR="006C433A">
        <w:rPr>
          <w:rFonts w:ascii="Arial CYR" w:hAnsi="Arial CYR" w:cs="Arial CYR"/>
          <w:sz w:val="24"/>
          <w:szCs w:val="24"/>
        </w:rPr>
        <w:t xml:space="preserve"> </w:t>
      </w:r>
      <w:r w:rsidRPr="0086343D">
        <w:rPr>
          <w:rFonts w:ascii="Arial CYR" w:hAnsi="Arial CYR" w:cs="Arial CYR"/>
          <w:sz w:val="24"/>
          <w:szCs w:val="24"/>
        </w:rPr>
        <w:t>-</w:t>
      </w:r>
      <w:r w:rsidR="006C433A">
        <w:rPr>
          <w:rFonts w:ascii="Arial CYR" w:hAnsi="Arial CYR" w:cs="Arial CYR"/>
          <w:sz w:val="24"/>
          <w:szCs w:val="24"/>
        </w:rPr>
        <w:t xml:space="preserve"> </w:t>
      </w:r>
      <w:r w:rsidRPr="0086343D">
        <w:rPr>
          <w:rFonts w:ascii="Arial CYR" w:hAnsi="Arial CYR" w:cs="Arial CYR"/>
          <w:sz w:val="24"/>
          <w:szCs w:val="24"/>
        </w:rPr>
        <w:t xml:space="preserve">ведущий препарат в лечении сахарного диабета 2-го типа, проверенный временем [Текст] / И. В. Кононенко, О. М. Смирнова // Медицинский совет. - 2024. - </w:t>
      </w:r>
      <w:r w:rsidRPr="00C45C79">
        <w:rPr>
          <w:rFonts w:ascii="Arial CYR" w:hAnsi="Arial CYR" w:cs="Arial CYR"/>
          <w:b/>
          <w:sz w:val="24"/>
          <w:szCs w:val="24"/>
        </w:rPr>
        <w:t>Том 18 N 13 ЭБ</w:t>
      </w:r>
      <w:r w:rsidRPr="0086343D">
        <w:rPr>
          <w:rFonts w:ascii="Arial CYR" w:hAnsi="Arial CYR" w:cs="Arial CYR"/>
          <w:sz w:val="24"/>
          <w:szCs w:val="24"/>
        </w:rPr>
        <w:t>. -  С. 138-145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Лечение</w:t>
      </w:r>
      <w:r w:rsidRPr="0086343D">
        <w:rPr>
          <w:rFonts w:ascii="Arial CYR" w:hAnsi="Arial CYR" w:cs="Arial CYR"/>
          <w:sz w:val="24"/>
          <w:szCs w:val="24"/>
        </w:rPr>
        <w:t xml:space="preserve"> сахарного диабета 2 типа у молодого пациента с синдромом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Прадера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-Вилли [Текст] / Л. Ю.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Хамнуева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Л. С. Андреева, М. А. Грязнова // Эффективная фармакотерапия. - 2024. - </w:t>
      </w:r>
      <w:r w:rsidRPr="00C45C79">
        <w:rPr>
          <w:rFonts w:ascii="Arial CYR" w:hAnsi="Arial CYR" w:cs="Arial CYR"/>
          <w:b/>
          <w:sz w:val="24"/>
          <w:szCs w:val="24"/>
        </w:rPr>
        <w:t>Том 20 N 37 ЭБ</w:t>
      </w:r>
      <w:r w:rsidRPr="0086343D">
        <w:rPr>
          <w:rFonts w:ascii="Arial CYR" w:hAnsi="Arial CYR" w:cs="Arial CYR"/>
          <w:sz w:val="24"/>
          <w:szCs w:val="24"/>
        </w:rPr>
        <w:t>. -  С. 14-20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C45C79">
        <w:rPr>
          <w:rFonts w:ascii="Arial CYR" w:hAnsi="Arial CYR" w:cs="Arial CYR"/>
          <w:b/>
          <w:sz w:val="24"/>
          <w:szCs w:val="24"/>
        </w:rPr>
        <w:t>Мкртумян</w:t>
      </w:r>
      <w:proofErr w:type="spellEnd"/>
      <w:r w:rsidRPr="00C45C79">
        <w:rPr>
          <w:rFonts w:ascii="Arial CYR" w:hAnsi="Arial CYR" w:cs="Arial CYR"/>
          <w:b/>
          <w:sz w:val="24"/>
          <w:szCs w:val="24"/>
        </w:rPr>
        <w:t xml:space="preserve"> А.М.</w:t>
      </w:r>
      <w:r w:rsidRPr="0086343D">
        <w:rPr>
          <w:rFonts w:ascii="Arial CYR" w:hAnsi="Arial CYR" w:cs="Arial CYR"/>
          <w:sz w:val="24"/>
          <w:szCs w:val="24"/>
        </w:rPr>
        <w:t xml:space="preserve"> Возможности применения ингибиторов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дипептидилпептидазы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4 в терапии сахарного диабета 2 типа с учетом персонализированного подхода [Текст] / А. М.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Мкртумян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А. Н. Оранская // Эффективная фармакотерапия. - 2024. - </w:t>
      </w:r>
      <w:r w:rsidRPr="00C45C79">
        <w:rPr>
          <w:rFonts w:ascii="Arial CYR" w:hAnsi="Arial CYR" w:cs="Arial CYR"/>
          <w:b/>
          <w:sz w:val="24"/>
          <w:szCs w:val="24"/>
        </w:rPr>
        <w:t>Том 20 N 44 ЭБ</w:t>
      </w:r>
      <w:r w:rsidRPr="0086343D">
        <w:rPr>
          <w:rFonts w:ascii="Arial CYR" w:hAnsi="Arial CYR" w:cs="Arial CYR"/>
          <w:sz w:val="24"/>
          <w:szCs w:val="24"/>
        </w:rPr>
        <w:t>. -  С. 24-30</w:t>
      </w:r>
    </w:p>
    <w:p w:rsidR="00696A0D" w:rsidRDefault="00696A0D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696A0D" w:rsidRDefault="00696A0D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C45C79">
        <w:rPr>
          <w:rFonts w:ascii="Arial CYR" w:hAnsi="Arial CYR" w:cs="Arial CYR"/>
          <w:b/>
          <w:sz w:val="24"/>
          <w:szCs w:val="24"/>
        </w:rPr>
        <w:t>Морбидное</w:t>
      </w:r>
      <w:proofErr w:type="spellEnd"/>
      <w:r>
        <w:rPr>
          <w:rFonts w:ascii="Arial CYR" w:hAnsi="Arial CYR" w:cs="Arial CYR"/>
          <w:sz w:val="24"/>
          <w:szCs w:val="24"/>
        </w:rPr>
        <w:t xml:space="preserve"> ожирение у пациента с акромегалией: клинический случай [Текст] / Г. Д. </w:t>
      </w:r>
      <w:proofErr w:type="spellStart"/>
      <w:r>
        <w:rPr>
          <w:rFonts w:ascii="Arial CYR" w:hAnsi="Arial CYR" w:cs="Arial CYR"/>
          <w:sz w:val="24"/>
          <w:szCs w:val="24"/>
        </w:rPr>
        <w:t>Габаидзе</w:t>
      </w:r>
      <w:proofErr w:type="spellEnd"/>
      <w:r>
        <w:rPr>
          <w:rFonts w:ascii="Arial CYR" w:hAnsi="Arial CYR" w:cs="Arial CYR"/>
          <w:sz w:val="24"/>
          <w:szCs w:val="24"/>
        </w:rPr>
        <w:t xml:space="preserve">, М. А. Перепелова, Е. Г. </w:t>
      </w:r>
      <w:proofErr w:type="spellStart"/>
      <w:r>
        <w:rPr>
          <w:rFonts w:ascii="Arial CYR" w:hAnsi="Arial CYR" w:cs="Arial CYR"/>
          <w:sz w:val="24"/>
          <w:szCs w:val="24"/>
        </w:rPr>
        <w:t>Пржиялковская</w:t>
      </w:r>
      <w:proofErr w:type="spellEnd"/>
      <w:r>
        <w:rPr>
          <w:rFonts w:ascii="Arial CYR" w:hAnsi="Arial CYR" w:cs="Arial CYR"/>
          <w:sz w:val="24"/>
          <w:szCs w:val="24"/>
        </w:rPr>
        <w:t xml:space="preserve"> // Ожирение и метаболизм. - 2024. - </w:t>
      </w:r>
      <w:r w:rsidRPr="00C45C79">
        <w:rPr>
          <w:rFonts w:ascii="Arial CYR" w:hAnsi="Arial CYR" w:cs="Arial CYR"/>
          <w:b/>
          <w:sz w:val="24"/>
          <w:szCs w:val="24"/>
        </w:rPr>
        <w:t>Том 21 N 3 Э</w:t>
      </w:r>
      <w:r>
        <w:rPr>
          <w:rFonts w:ascii="Arial CYR" w:hAnsi="Arial CYR" w:cs="Arial CYR"/>
          <w:sz w:val="24"/>
          <w:szCs w:val="24"/>
        </w:rPr>
        <w:t>Б. -  С. 331-338</w:t>
      </w:r>
    </w:p>
    <w:p w:rsidR="00696A0D" w:rsidRDefault="00696A0D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C45C79">
        <w:rPr>
          <w:rFonts w:ascii="Arial CYR" w:hAnsi="Arial CYR" w:cs="Arial CYR"/>
          <w:b/>
          <w:sz w:val="24"/>
          <w:szCs w:val="24"/>
        </w:rPr>
        <w:t>Новый</w:t>
      </w:r>
      <w:r w:rsidRPr="0086343D">
        <w:rPr>
          <w:rFonts w:ascii="Arial CYR" w:hAnsi="Arial CYR" w:cs="Arial CYR"/>
          <w:sz w:val="24"/>
          <w:szCs w:val="24"/>
        </w:rPr>
        <w:t xml:space="preserve"> диагностический критерий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инфузионной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пробы с 3%-</w:t>
      </w:r>
      <w:proofErr w:type="spellStart"/>
      <w:r w:rsidRPr="0086343D">
        <w:rPr>
          <w:rFonts w:ascii="Arial CYR" w:hAnsi="Arial CYR" w:cs="Arial CYR"/>
          <w:sz w:val="24"/>
          <w:szCs w:val="24"/>
        </w:rPr>
        <w:t>ным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гипертоническим раствором натрия хлорида для дифференциальной диагностики несахарного диабета и первичной полидипсии [Текст] / Н. Н.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Катамадзе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Е. А.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Пигарова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О. Ю. Реброва // Ожирение и метаболизм. - 2024. - </w:t>
      </w:r>
      <w:r w:rsidRPr="00C45C79">
        <w:rPr>
          <w:rFonts w:ascii="Arial CYR" w:hAnsi="Arial CYR" w:cs="Arial CYR"/>
          <w:b/>
          <w:sz w:val="24"/>
          <w:szCs w:val="24"/>
        </w:rPr>
        <w:t>Том 21 N 3 Э</w:t>
      </w:r>
      <w:r w:rsidRPr="00445C88">
        <w:rPr>
          <w:rFonts w:ascii="Arial CYR" w:hAnsi="Arial CYR" w:cs="Arial CYR"/>
          <w:b/>
          <w:sz w:val="24"/>
          <w:szCs w:val="24"/>
        </w:rPr>
        <w:t>Б</w:t>
      </w:r>
      <w:r w:rsidRPr="0086343D">
        <w:rPr>
          <w:rFonts w:ascii="Arial CYR" w:hAnsi="Arial CYR" w:cs="Arial CYR"/>
          <w:sz w:val="24"/>
          <w:szCs w:val="24"/>
        </w:rPr>
        <w:t>. -  С. 263-268</w:t>
      </w:r>
    </w:p>
    <w:p w:rsidR="00684D95" w:rsidRDefault="00684D95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684D95" w:rsidRPr="00E070B0" w:rsidRDefault="00684D95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445C88">
        <w:rPr>
          <w:rFonts w:ascii="Arial CYR" w:hAnsi="Arial CYR" w:cs="Arial CYR"/>
          <w:b/>
          <w:sz w:val="24"/>
          <w:szCs w:val="24"/>
        </w:rPr>
        <w:t>Нуруллина</w:t>
      </w:r>
      <w:proofErr w:type="spellEnd"/>
      <w:r w:rsidRPr="00445C88">
        <w:rPr>
          <w:rFonts w:ascii="Arial CYR" w:hAnsi="Arial CYR" w:cs="Arial CYR"/>
          <w:b/>
          <w:sz w:val="24"/>
          <w:szCs w:val="24"/>
        </w:rPr>
        <w:t xml:space="preserve"> Г.М</w:t>
      </w:r>
      <w:r w:rsidRPr="00E070B0">
        <w:rPr>
          <w:rFonts w:ascii="Arial CYR" w:hAnsi="Arial CYR" w:cs="Arial CYR"/>
          <w:sz w:val="24"/>
          <w:szCs w:val="24"/>
        </w:rPr>
        <w:t xml:space="preserve">. </w:t>
      </w:r>
      <w:proofErr w:type="spellStart"/>
      <w:r w:rsidRPr="00E070B0">
        <w:rPr>
          <w:rFonts w:ascii="Arial CYR" w:hAnsi="Arial CYR" w:cs="Arial CYR"/>
          <w:sz w:val="24"/>
          <w:szCs w:val="24"/>
        </w:rPr>
        <w:t>Цефалгический</w:t>
      </w:r>
      <w:proofErr w:type="spellEnd"/>
      <w:r w:rsidRPr="00E070B0">
        <w:rPr>
          <w:rFonts w:ascii="Arial CYR" w:hAnsi="Arial CYR" w:cs="Arial CYR"/>
          <w:sz w:val="24"/>
          <w:szCs w:val="24"/>
        </w:rPr>
        <w:t xml:space="preserve"> синдром у больных акромегалией [Текст] / Г. М. </w:t>
      </w:r>
      <w:proofErr w:type="spellStart"/>
      <w:r w:rsidRPr="00E070B0">
        <w:rPr>
          <w:rFonts w:ascii="Arial CYR" w:hAnsi="Arial CYR" w:cs="Arial CYR"/>
          <w:sz w:val="24"/>
          <w:szCs w:val="24"/>
        </w:rPr>
        <w:t>Нуруллина</w:t>
      </w:r>
      <w:proofErr w:type="spellEnd"/>
      <w:r w:rsidRPr="00E070B0">
        <w:rPr>
          <w:rFonts w:ascii="Arial CYR" w:hAnsi="Arial CYR" w:cs="Arial CYR"/>
          <w:sz w:val="24"/>
          <w:szCs w:val="24"/>
        </w:rPr>
        <w:t xml:space="preserve">, И. Н. Пушкарев, Е. Г. </w:t>
      </w:r>
      <w:proofErr w:type="spellStart"/>
      <w:r w:rsidRPr="00E070B0">
        <w:rPr>
          <w:rFonts w:ascii="Arial CYR" w:hAnsi="Arial CYR" w:cs="Arial CYR"/>
          <w:sz w:val="24"/>
          <w:szCs w:val="24"/>
        </w:rPr>
        <w:t>Пржиялковая</w:t>
      </w:r>
      <w:proofErr w:type="spellEnd"/>
      <w:r w:rsidRPr="00E070B0">
        <w:rPr>
          <w:rFonts w:ascii="Arial CYR" w:hAnsi="Arial CYR" w:cs="Arial CYR"/>
          <w:sz w:val="24"/>
          <w:szCs w:val="24"/>
        </w:rPr>
        <w:t xml:space="preserve"> // </w:t>
      </w:r>
      <w:proofErr w:type="spellStart"/>
      <w:r w:rsidRPr="00E070B0">
        <w:rPr>
          <w:rFonts w:ascii="Arial CYR" w:hAnsi="Arial CYR" w:cs="Arial CYR"/>
          <w:sz w:val="24"/>
          <w:szCs w:val="24"/>
        </w:rPr>
        <w:t>Пробл</w:t>
      </w:r>
      <w:proofErr w:type="spellEnd"/>
      <w:r w:rsidRPr="00E070B0">
        <w:rPr>
          <w:rFonts w:ascii="Arial CYR" w:hAnsi="Arial CYR" w:cs="Arial CYR"/>
          <w:sz w:val="24"/>
          <w:szCs w:val="24"/>
        </w:rPr>
        <w:t xml:space="preserve">. эндокринологии. - 2024. - </w:t>
      </w:r>
      <w:r w:rsidRPr="00445C88">
        <w:rPr>
          <w:rFonts w:ascii="Arial CYR" w:hAnsi="Arial CYR" w:cs="Arial CYR"/>
          <w:b/>
          <w:sz w:val="24"/>
          <w:szCs w:val="24"/>
        </w:rPr>
        <w:t>Том 70 N 5 ЭБ</w:t>
      </w:r>
      <w:r w:rsidRPr="00E070B0">
        <w:rPr>
          <w:rFonts w:ascii="Arial CYR" w:hAnsi="Arial CYR" w:cs="Arial CYR"/>
          <w:sz w:val="24"/>
          <w:szCs w:val="24"/>
        </w:rPr>
        <w:t>. -  С. 14-22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45C88">
        <w:rPr>
          <w:rFonts w:ascii="Arial CYR" w:hAnsi="Arial CYR" w:cs="Arial CYR"/>
          <w:b/>
          <w:sz w:val="24"/>
          <w:szCs w:val="24"/>
        </w:rPr>
        <w:t>Особенности</w:t>
      </w:r>
      <w:r w:rsidRPr="0086343D">
        <w:rPr>
          <w:rFonts w:ascii="Arial CYR" w:hAnsi="Arial CYR" w:cs="Arial CYR"/>
          <w:sz w:val="24"/>
          <w:szCs w:val="24"/>
        </w:rPr>
        <w:t xml:space="preserve"> дифференцировки </w:t>
      </w:r>
      <w:proofErr w:type="gramStart"/>
      <w:r w:rsidRPr="0086343D">
        <w:rPr>
          <w:rFonts w:ascii="Arial CYR" w:hAnsi="Arial CYR" w:cs="Arial CYR"/>
          <w:sz w:val="24"/>
          <w:szCs w:val="24"/>
        </w:rPr>
        <w:t>бета-клеток</w:t>
      </w:r>
      <w:proofErr w:type="gramEnd"/>
      <w:r w:rsidRPr="0086343D">
        <w:rPr>
          <w:rFonts w:ascii="Arial CYR" w:hAnsi="Arial CYR" w:cs="Arial CYR"/>
          <w:sz w:val="24"/>
          <w:szCs w:val="24"/>
        </w:rPr>
        <w:t xml:space="preserve"> при развитии сахарного диабета 2 типа [Текст] / А. В. Белоусова, К. В. Соколова, И. Г. Данилова // Медицинская иммунология. - 2024. - </w:t>
      </w:r>
      <w:r w:rsidRPr="00445C88">
        <w:rPr>
          <w:rFonts w:ascii="Arial CYR" w:hAnsi="Arial CYR" w:cs="Arial CYR"/>
          <w:b/>
          <w:sz w:val="24"/>
          <w:szCs w:val="24"/>
        </w:rPr>
        <w:t>Том 26 N 5 ЭБ</w:t>
      </w:r>
      <w:r w:rsidRPr="0086343D">
        <w:rPr>
          <w:rFonts w:ascii="Arial CYR" w:hAnsi="Arial CYR" w:cs="Arial CYR"/>
          <w:sz w:val="24"/>
          <w:szCs w:val="24"/>
        </w:rPr>
        <w:t>. -  С. 1037-1044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45C88">
        <w:rPr>
          <w:rFonts w:ascii="Arial CYR" w:hAnsi="Arial CYR" w:cs="Arial CYR"/>
          <w:b/>
          <w:sz w:val="24"/>
          <w:szCs w:val="24"/>
        </w:rPr>
        <w:t>Особенности</w:t>
      </w:r>
      <w:r w:rsidRPr="0086343D">
        <w:rPr>
          <w:rFonts w:ascii="Arial CYR" w:hAnsi="Arial CYR" w:cs="Arial CYR"/>
          <w:sz w:val="24"/>
          <w:szCs w:val="24"/>
        </w:rPr>
        <w:t xml:space="preserve"> инсулинотерапии при сочетании сахарного диабета 1 типа длительного течения и метаболического синдрома [Текст] / М. Д. Самсонова [и </w:t>
      </w:r>
      <w:r w:rsidRPr="0086343D">
        <w:rPr>
          <w:rFonts w:ascii="Arial CYR" w:hAnsi="Arial CYR" w:cs="Arial CYR"/>
          <w:sz w:val="24"/>
          <w:szCs w:val="24"/>
        </w:rPr>
        <w:lastRenderedPageBreak/>
        <w:t xml:space="preserve">др.] // Сахарный диабет. - 2024. - </w:t>
      </w:r>
      <w:r w:rsidRPr="00445C88">
        <w:rPr>
          <w:rFonts w:ascii="Arial CYR" w:hAnsi="Arial CYR" w:cs="Arial CYR"/>
          <w:b/>
          <w:sz w:val="24"/>
          <w:szCs w:val="24"/>
        </w:rPr>
        <w:t>Том 27 N 5 ЭБ</w:t>
      </w:r>
      <w:r w:rsidRPr="0086343D">
        <w:rPr>
          <w:rFonts w:ascii="Arial CYR" w:hAnsi="Arial CYR" w:cs="Arial CYR"/>
          <w:sz w:val="24"/>
          <w:szCs w:val="24"/>
        </w:rPr>
        <w:t>. -  С. 510-515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45C88">
        <w:rPr>
          <w:rFonts w:ascii="Arial CYR" w:hAnsi="Arial CYR" w:cs="Arial CYR"/>
          <w:b/>
          <w:sz w:val="24"/>
          <w:szCs w:val="24"/>
        </w:rPr>
        <w:t>Особенности</w:t>
      </w:r>
      <w:r w:rsidRPr="0086343D">
        <w:rPr>
          <w:rFonts w:ascii="Arial CYR" w:hAnsi="Arial CYR" w:cs="Arial CYR"/>
          <w:sz w:val="24"/>
          <w:szCs w:val="24"/>
        </w:rPr>
        <w:t xml:space="preserve"> течения сахарного диабета 2-го типа и его фармакотерап</w:t>
      </w:r>
      <w:proofErr w:type="gramStart"/>
      <w:r w:rsidRPr="0086343D">
        <w:rPr>
          <w:rFonts w:ascii="Arial CYR" w:hAnsi="Arial CYR" w:cs="Arial CYR"/>
          <w:sz w:val="24"/>
          <w:szCs w:val="24"/>
        </w:rPr>
        <w:t>ии у а</w:t>
      </w:r>
      <w:proofErr w:type="gramEnd"/>
      <w:r w:rsidRPr="0086343D">
        <w:rPr>
          <w:rFonts w:ascii="Arial CYR" w:hAnsi="Arial CYR" w:cs="Arial CYR"/>
          <w:sz w:val="24"/>
          <w:szCs w:val="24"/>
        </w:rPr>
        <w:t xml:space="preserve">мбулаторных пациентов [Текст] / Ю. Г. Самойлова, Д. В.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Подчиненова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М. В. Матвеева // Терапевтический архив. - 2024. - </w:t>
      </w:r>
      <w:r w:rsidRPr="00445C88">
        <w:rPr>
          <w:rFonts w:ascii="Arial CYR" w:hAnsi="Arial CYR" w:cs="Arial CYR"/>
          <w:b/>
          <w:sz w:val="24"/>
          <w:szCs w:val="24"/>
        </w:rPr>
        <w:t>Том 96 N 3 ЭБ</w:t>
      </w:r>
      <w:r w:rsidRPr="0086343D">
        <w:rPr>
          <w:rFonts w:ascii="Arial CYR" w:hAnsi="Arial CYR" w:cs="Arial CYR"/>
          <w:sz w:val="24"/>
          <w:szCs w:val="24"/>
        </w:rPr>
        <w:t>. -  С. 286-291</w:t>
      </w:r>
    </w:p>
    <w:p w:rsidR="00392EAD" w:rsidRDefault="00392EAD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2EAD" w:rsidRPr="00880FE7" w:rsidRDefault="00392EAD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45C88">
        <w:rPr>
          <w:rFonts w:ascii="Arial CYR" w:hAnsi="Arial CYR" w:cs="Arial CYR"/>
          <w:b/>
          <w:sz w:val="24"/>
          <w:szCs w:val="24"/>
        </w:rPr>
        <w:t>Препара</w:t>
      </w:r>
      <w:r w:rsidRPr="00880FE7">
        <w:rPr>
          <w:rFonts w:ascii="Arial CYR" w:hAnsi="Arial CYR" w:cs="Arial CYR"/>
          <w:sz w:val="24"/>
          <w:szCs w:val="24"/>
        </w:rPr>
        <w:t xml:space="preserve">т </w:t>
      </w:r>
      <w:proofErr w:type="spellStart"/>
      <w:r w:rsidRPr="00880FE7">
        <w:rPr>
          <w:rFonts w:ascii="Arial CYR" w:hAnsi="Arial CYR" w:cs="Arial CYR"/>
          <w:sz w:val="24"/>
          <w:szCs w:val="24"/>
        </w:rPr>
        <w:t>семаглутида</w:t>
      </w:r>
      <w:proofErr w:type="spellEnd"/>
      <w:r w:rsidRPr="00880FE7">
        <w:rPr>
          <w:rFonts w:ascii="Arial CYR" w:hAnsi="Arial CYR" w:cs="Arial CYR"/>
          <w:sz w:val="24"/>
          <w:szCs w:val="24"/>
        </w:rPr>
        <w:t xml:space="preserve"> для лечения ожирения: результаты двух открытых </w:t>
      </w:r>
      <w:proofErr w:type="spellStart"/>
      <w:r w:rsidRPr="00880FE7">
        <w:rPr>
          <w:rFonts w:ascii="Arial CYR" w:hAnsi="Arial CYR" w:cs="Arial CYR"/>
          <w:sz w:val="24"/>
          <w:szCs w:val="24"/>
        </w:rPr>
        <w:t>рандомизированных</w:t>
      </w:r>
      <w:proofErr w:type="spellEnd"/>
      <w:r w:rsidRPr="00880FE7">
        <w:rPr>
          <w:rFonts w:ascii="Arial CYR" w:hAnsi="Arial CYR" w:cs="Arial CYR"/>
          <w:sz w:val="24"/>
          <w:szCs w:val="24"/>
        </w:rPr>
        <w:t xml:space="preserve"> исследований </w:t>
      </w:r>
      <w:proofErr w:type="spellStart"/>
      <w:r w:rsidRPr="00880FE7">
        <w:rPr>
          <w:rFonts w:ascii="Arial CYR" w:hAnsi="Arial CYR" w:cs="Arial CYR"/>
          <w:sz w:val="24"/>
          <w:szCs w:val="24"/>
        </w:rPr>
        <w:t>фармакокинетики</w:t>
      </w:r>
      <w:proofErr w:type="spellEnd"/>
      <w:r w:rsidRPr="00880FE7">
        <w:rPr>
          <w:rFonts w:ascii="Arial CYR" w:hAnsi="Arial CYR" w:cs="Arial CYR"/>
          <w:sz w:val="24"/>
          <w:szCs w:val="24"/>
        </w:rPr>
        <w:t xml:space="preserve"> [Текст] / С. М. Носков, А. Н. Арефьева, В. В. </w:t>
      </w:r>
      <w:proofErr w:type="spellStart"/>
      <w:r w:rsidRPr="00880FE7">
        <w:rPr>
          <w:rFonts w:ascii="Arial CYR" w:hAnsi="Arial CYR" w:cs="Arial CYR"/>
          <w:sz w:val="24"/>
          <w:szCs w:val="24"/>
        </w:rPr>
        <w:t>Банко</w:t>
      </w:r>
      <w:proofErr w:type="spellEnd"/>
      <w:r w:rsidRPr="00880FE7">
        <w:rPr>
          <w:rFonts w:ascii="Arial CYR" w:hAnsi="Arial CYR" w:cs="Arial CYR"/>
          <w:sz w:val="24"/>
          <w:szCs w:val="24"/>
        </w:rPr>
        <w:t xml:space="preserve"> // Медицинский совет. - 2024. - </w:t>
      </w:r>
      <w:r w:rsidRPr="00445C88">
        <w:rPr>
          <w:rFonts w:ascii="Arial CYR" w:hAnsi="Arial CYR" w:cs="Arial CYR"/>
          <w:b/>
          <w:sz w:val="24"/>
          <w:szCs w:val="24"/>
        </w:rPr>
        <w:t>Том 18 N 16 ЭБ</w:t>
      </w:r>
      <w:r w:rsidRPr="00880FE7">
        <w:rPr>
          <w:rFonts w:ascii="Arial CYR" w:hAnsi="Arial CYR" w:cs="Arial CYR"/>
          <w:sz w:val="24"/>
          <w:szCs w:val="24"/>
        </w:rPr>
        <w:t>. -  С. 216-222</w:t>
      </w:r>
    </w:p>
    <w:p w:rsidR="00392EAD" w:rsidRPr="00880FE7" w:rsidRDefault="00392EAD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45C88">
        <w:rPr>
          <w:rFonts w:ascii="Arial CYR" w:hAnsi="Arial CYR" w:cs="Arial CYR"/>
          <w:b/>
          <w:sz w:val="24"/>
          <w:szCs w:val="24"/>
        </w:rPr>
        <w:t>Проба</w:t>
      </w:r>
      <w:r w:rsidRPr="0086343D">
        <w:rPr>
          <w:rFonts w:ascii="Arial CYR" w:hAnsi="Arial CYR" w:cs="Arial CYR"/>
          <w:sz w:val="24"/>
          <w:szCs w:val="24"/>
        </w:rPr>
        <w:t xml:space="preserve"> с гипертоническим раствором для дифференциальной диагностики несахарного диабета и первичной полидипсии: оценка диагностической точности [Текст] / Н. Н.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Катамадзе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[и др.] // Ожирение и метаболизм. - 2024. - </w:t>
      </w:r>
      <w:r w:rsidRPr="00445C88">
        <w:rPr>
          <w:rFonts w:ascii="Arial CYR" w:hAnsi="Arial CYR" w:cs="Arial CYR"/>
          <w:b/>
          <w:sz w:val="24"/>
          <w:szCs w:val="24"/>
        </w:rPr>
        <w:t>Том 21 N 1 ЭБ</w:t>
      </w:r>
      <w:r w:rsidRPr="0086343D">
        <w:rPr>
          <w:rFonts w:ascii="Arial CYR" w:hAnsi="Arial CYR" w:cs="Arial CYR"/>
          <w:sz w:val="24"/>
          <w:szCs w:val="24"/>
        </w:rPr>
        <w:t>. -  С. 5-13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45C88">
        <w:rPr>
          <w:rFonts w:ascii="Arial CYR" w:hAnsi="Arial CYR" w:cs="Arial CYR"/>
          <w:b/>
          <w:sz w:val="24"/>
          <w:szCs w:val="24"/>
        </w:rPr>
        <w:t>Роль</w:t>
      </w:r>
      <w:r w:rsidRPr="0086343D">
        <w:rPr>
          <w:rFonts w:ascii="Arial CYR" w:hAnsi="Arial CYR" w:cs="Arial CYR"/>
          <w:sz w:val="24"/>
          <w:szCs w:val="24"/>
        </w:rPr>
        <w:t xml:space="preserve"> генетических факторов в вероятности развития сахарного диабета 2-го типа [Текст] / Е. С. Агеева [и др.] // Анализ риска здоровью. - 2024. - </w:t>
      </w:r>
      <w:r w:rsidRPr="00445C88">
        <w:rPr>
          <w:rFonts w:ascii="Arial CYR" w:hAnsi="Arial CYR" w:cs="Arial CYR"/>
          <w:b/>
          <w:sz w:val="24"/>
          <w:szCs w:val="24"/>
        </w:rPr>
        <w:t>N 3 ЭБ.</w:t>
      </w:r>
      <w:r w:rsidRPr="0086343D">
        <w:rPr>
          <w:rFonts w:ascii="Arial CYR" w:hAnsi="Arial CYR" w:cs="Arial CYR"/>
          <w:sz w:val="24"/>
          <w:szCs w:val="24"/>
        </w:rPr>
        <w:t xml:space="preserve"> -  С. 167-182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96CAB">
        <w:rPr>
          <w:rFonts w:ascii="Arial CYR" w:hAnsi="Arial CYR" w:cs="Arial CYR"/>
          <w:b/>
          <w:sz w:val="24"/>
          <w:szCs w:val="24"/>
        </w:rPr>
        <w:t>Роль</w:t>
      </w:r>
      <w:r w:rsidRPr="0086343D">
        <w:rPr>
          <w:rFonts w:ascii="Arial CYR" w:hAnsi="Arial CYR" w:cs="Arial CYR"/>
          <w:sz w:val="24"/>
          <w:szCs w:val="24"/>
        </w:rPr>
        <w:t xml:space="preserve"> неалкогольной жировой болезни печени в структуре сахарного диабета 2 типа [Текст]: Научно-практическая конференция "Актуальные вопросы эндокринологии и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диабетологии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. Объединим совместные усилия в борьбе с диабетом и эндокринными заболеваниями" // Эффективная фармакотерапия. - 2024. - </w:t>
      </w:r>
      <w:r w:rsidRPr="00896CAB">
        <w:rPr>
          <w:rFonts w:ascii="Arial CYR" w:hAnsi="Arial CYR" w:cs="Arial CYR"/>
          <w:b/>
          <w:sz w:val="24"/>
          <w:szCs w:val="24"/>
        </w:rPr>
        <w:t>Том 20 N 44 ЭБ</w:t>
      </w:r>
      <w:r w:rsidRPr="0086343D">
        <w:rPr>
          <w:rFonts w:ascii="Arial CYR" w:hAnsi="Arial CYR" w:cs="Arial CYR"/>
          <w:sz w:val="24"/>
          <w:szCs w:val="24"/>
        </w:rPr>
        <w:t>. -  С. 46-48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96CAB">
        <w:rPr>
          <w:rFonts w:ascii="Arial CYR" w:hAnsi="Arial CYR" w:cs="Arial CYR"/>
          <w:b/>
          <w:sz w:val="24"/>
          <w:szCs w:val="24"/>
        </w:rPr>
        <w:t>Система</w:t>
      </w:r>
      <w:r w:rsidRPr="0086343D">
        <w:rPr>
          <w:rFonts w:ascii="Arial CYR" w:hAnsi="Arial CYR" w:cs="Arial CYR"/>
          <w:sz w:val="24"/>
          <w:szCs w:val="24"/>
        </w:rPr>
        <w:t xml:space="preserve"> прогнозирования ремиссии сахарного диабета 2 типа после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бариатрической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хирургии  DRAMS [Текст] / А. Е.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Неймарк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[и др.] // Сахарный диабет. - 2024. - </w:t>
      </w:r>
      <w:r w:rsidRPr="00896CAB">
        <w:rPr>
          <w:rFonts w:ascii="Arial CYR" w:hAnsi="Arial CYR" w:cs="Arial CYR"/>
          <w:b/>
          <w:sz w:val="24"/>
          <w:szCs w:val="24"/>
        </w:rPr>
        <w:t>Том 27 N 5 ЭБ</w:t>
      </w:r>
      <w:r w:rsidRPr="0086343D">
        <w:rPr>
          <w:rFonts w:ascii="Arial CYR" w:hAnsi="Arial CYR" w:cs="Arial CYR"/>
          <w:sz w:val="24"/>
          <w:szCs w:val="24"/>
        </w:rPr>
        <w:t>. -  С. 451-460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96CAB">
        <w:rPr>
          <w:rFonts w:ascii="Arial CYR" w:hAnsi="Arial CYR" w:cs="Arial CYR"/>
          <w:b/>
          <w:sz w:val="24"/>
          <w:szCs w:val="24"/>
        </w:rPr>
        <w:t>Случай</w:t>
      </w:r>
      <w:r w:rsidRPr="0086343D">
        <w:rPr>
          <w:rFonts w:ascii="Arial CYR" w:hAnsi="Arial CYR" w:cs="Arial CYR"/>
          <w:sz w:val="24"/>
          <w:szCs w:val="24"/>
        </w:rPr>
        <w:t xml:space="preserve"> успешного хирургического лечения сахарного диабета 2 типа у пациентки с ожирением в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бариатрической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практике [Текст] / С. Г.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Баландов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Д. И. Василевский, К. А. Анисимова //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. хирургии им. И.И.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Грекова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. - 2024. - </w:t>
      </w:r>
      <w:r w:rsidRPr="00896CAB">
        <w:rPr>
          <w:rFonts w:ascii="Arial CYR" w:hAnsi="Arial CYR" w:cs="Arial CYR"/>
          <w:b/>
          <w:sz w:val="24"/>
          <w:szCs w:val="24"/>
        </w:rPr>
        <w:t>Том 183 N 4 ЭБ</w:t>
      </w:r>
      <w:r w:rsidRPr="0086343D">
        <w:rPr>
          <w:rFonts w:ascii="Arial CYR" w:hAnsi="Arial CYR" w:cs="Arial CYR"/>
          <w:sz w:val="24"/>
          <w:szCs w:val="24"/>
        </w:rPr>
        <w:t>. -  С. 60-63</w:t>
      </w:r>
    </w:p>
    <w:p w:rsidR="00743426" w:rsidRDefault="00743426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743426" w:rsidRDefault="00743426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96CAB">
        <w:rPr>
          <w:rFonts w:ascii="Arial CYR" w:hAnsi="Arial CYR" w:cs="Arial CYR"/>
          <w:b/>
          <w:sz w:val="24"/>
          <w:szCs w:val="24"/>
        </w:rPr>
        <w:t>Сочетание</w:t>
      </w:r>
      <w:r>
        <w:rPr>
          <w:rFonts w:ascii="Arial CYR" w:hAnsi="Arial CYR" w:cs="Arial CYR"/>
          <w:sz w:val="24"/>
          <w:szCs w:val="24"/>
        </w:rPr>
        <w:t xml:space="preserve"> феноменов макро-ТТГ и </w:t>
      </w:r>
      <w:proofErr w:type="spellStart"/>
      <w:r>
        <w:rPr>
          <w:rFonts w:ascii="Arial CYR" w:hAnsi="Arial CYR" w:cs="Arial CYR"/>
          <w:sz w:val="24"/>
          <w:szCs w:val="24"/>
        </w:rPr>
        <w:t>макропролактинемии</w:t>
      </w:r>
      <w:proofErr w:type="spellEnd"/>
      <w:r>
        <w:rPr>
          <w:rFonts w:ascii="Arial CYR" w:hAnsi="Arial CYR" w:cs="Arial CYR"/>
          <w:sz w:val="24"/>
          <w:szCs w:val="24"/>
        </w:rPr>
        <w:t xml:space="preserve"> у пациента с аутоиммунными </w:t>
      </w:r>
      <w:proofErr w:type="spellStart"/>
      <w:r>
        <w:rPr>
          <w:rFonts w:ascii="Arial CYR" w:hAnsi="Arial CYR" w:cs="Arial CYR"/>
          <w:sz w:val="24"/>
          <w:szCs w:val="24"/>
        </w:rPr>
        <w:t>тиреоидитом</w:t>
      </w:r>
      <w:proofErr w:type="spellEnd"/>
      <w:r>
        <w:rPr>
          <w:rFonts w:ascii="Arial CYR" w:hAnsi="Arial CYR" w:cs="Arial CYR"/>
          <w:sz w:val="24"/>
          <w:szCs w:val="24"/>
        </w:rPr>
        <w:t xml:space="preserve"> и Витилиго   [Текст] / Д. В. Сазонова [и др.] // </w:t>
      </w:r>
      <w:proofErr w:type="spellStart"/>
      <w:r>
        <w:rPr>
          <w:rFonts w:ascii="Arial CYR" w:hAnsi="Arial CYR" w:cs="Arial CYR"/>
          <w:sz w:val="24"/>
          <w:szCs w:val="24"/>
        </w:rPr>
        <w:t>Пробл</w:t>
      </w:r>
      <w:proofErr w:type="spellEnd"/>
      <w:r>
        <w:rPr>
          <w:rFonts w:ascii="Arial CYR" w:hAnsi="Arial CYR" w:cs="Arial CYR"/>
          <w:sz w:val="24"/>
          <w:szCs w:val="24"/>
        </w:rPr>
        <w:t xml:space="preserve">. эндокринологии. - 2024. - </w:t>
      </w:r>
      <w:r w:rsidRPr="00896CAB">
        <w:rPr>
          <w:rFonts w:ascii="Arial CYR" w:hAnsi="Arial CYR" w:cs="Arial CYR"/>
          <w:b/>
          <w:sz w:val="24"/>
          <w:szCs w:val="24"/>
        </w:rPr>
        <w:t>Том 70 N 5 ЭБ.</w:t>
      </w:r>
      <w:r>
        <w:rPr>
          <w:rFonts w:ascii="Arial CYR" w:hAnsi="Arial CYR" w:cs="Arial CYR"/>
          <w:sz w:val="24"/>
          <w:szCs w:val="24"/>
        </w:rPr>
        <w:t xml:space="preserve"> -  С. 34-39</w:t>
      </w:r>
    </w:p>
    <w:p w:rsidR="00743426" w:rsidRDefault="00743426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896CAB">
        <w:rPr>
          <w:rFonts w:ascii="Arial CYR" w:hAnsi="Arial CYR" w:cs="Arial CYR"/>
          <w:b/>
          <w:sz w:val="24"/>
          <w:szCs w:val="24"/>
        </w:rPr>
        <w:t>Фармакогенетика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ингибиторов дипептидилпептидазы-4 в лечении сахарного диабета 2-го типа [Текст] / Ю. Г. Самойлова, О. Е.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Ваизова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, А. Е. </w:t>
      </w:r>
      <w:proofErr w:type="spellStart"/>
      <w:r w:rsidRPr="0086343D">
        <w:rPr>
          <w:rFonts w:ascii="Arial CYR" w:hAnsi="Arial CYR" w:cs="Arial CYR"/>
          <w:sz w:val="24"/>
          <w:szCs w:val="24"/>
        </w:rPr>
        <w:t>Станкова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// Терапевтический архив. - 2024. - </w:t>
      </w:r>
      <w:r w:rsidRPr="00896CAB">
        <w:rPr>
          <w:rFonts w:ascii="Arial CYR" w:hAnsi="Arial CYR" w:cs="Arial CYR"/>
          <w:b/>
          <w:sz w:val="24"/>
          <w:szCs w:val="24"/>
        </w:rPr>
        <w:t>Том 96 N 1 ЭБ</w:t>
      </w:r>
      <w:r w:rsidRPr="0086343D">
        <w:rPr>
          <w:rFonts w:ascii="Arial CYR" w:hAnsi="Arial CYR" w:cs="Arial CYR"/>
          <w:sz w:val="24"/>
          <w:szCs w:val="24"/>
        </w:rPr>
        <w:t>. -  С. 63-67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45C88">
        <w:rPr>
          <w:rFonts w:ascii="Arial CYR" w:hAnsi="Arial CYR" w:cs="Arial CYR"/>
          <w:b/>
          <w:sz w:val="24"/>
          <w:szCs w:val="24"/>
        </w:rPr>
        <w:t>Шишкова В.Н</w:t>
      </w:r>
      <w:r w:rsidRPr="0086343D">
        <w:rPr>
          <w:rFonts w:ascii="Arial CYR" w:hAnsi="Arial CYR" w:cs="Arial CYR"/>
          <w:sz w:val="24"/>
          <w:szCs w:val="24"/>
        </w:rPr>
        <w:t xml:space="preserve">. Вклад ожирения, </w:t>
      </w:r>
      <w:proofErr w:type="spellStart"/>
      <w:r w:rsidRPr="0086343D">
        <w:rPr>
          <w:rFonts w:ascii="Arial CYR" w:hAnsi="Arial CYR" w:cs="Arial CYR"/>
          <w:sz w:val="24"/>
          <w:szCs w:val="24"/>
        </w:rPr>
        <w:t>инсулинорезистентности</w:t>
      </w:r>
      <w:proofErr w:type="spellEnd"/>
      <w:r w:rsidRPr="0086343D">
        <w:rPr>
          <w:rFonts w:ascii="Arial CYR" w:hAnsi="Arial CYR" w:cs="Arial CYR"/>
          <w:sz w:val="24"/>
          <w:szCs w:val="24"/>
        </w:rPr>
        <w:t xml:space="preserve"> и сахарного диабета в развитие когнитивных нарушений [Текст] / В. Н. Шишкова // Медицинский совет. - 2024. - </w:t>
      </w:r>
      <w:r w:rsidRPr="00445C88">
        <w:rPr>
          <w:rFonts w:ascii="Arial CYR" w:hAnsi="Arial CYR" w:cs="Arial CYR"/>
          <w:b/>
          <w:sz w:val="24"/>
          <w:szCs w:val="24"/>
        </w:rPr>
        <w:t>Том 18 N 5 ЭБ.</w:t>
      </w:r>
      <w:r w:rsidRPr="0086343D">
        <w:rPr>
          <w:rFonts w:ascii="Arial CYR" w:hAnsi="Arial CYR" w:cs="Arial CYR"/>
          <w:sz w:val="24"/>
          <w:szCs w:val="24"/>
        </w:rPr>
        <w:t xml:space="preserve"> -  С. 82-88</w:t>
      </w: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14BF4" w:rsidRPr="00880FE7" w:rsidRDefault="00A14BF4" w:rsidP="00C45C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45C88">
        <w:rPr>
          <w:rFonts w:ascii="Arial CYR" w:hAnsi="Arial CYR" w:cs="Arial CYR"/>
          <w:b/>
          <w:sz w:val="24"/>
          <w:szCs w:val="24"/>
        </w:rPr>
        <w:t>Эффективность</w:t>
      </w:r>
      <w:r w:rsidRPr="00880FE7">
        <w:rPr>
          <w:rFonts w:ascii="Arial CYR" w:hAnsi="Arial CYR" w:cs="Arial CYR"/>
          <w:sz w:val="24"/>
          <w:szCs w:val="24"/>
        </w:rPr>
        <w:t xml:space="preserve"> групповой </w:t>
      </w:r>
      <w:proofErr w:type="spellStart"/>
      <w:r w:rsidRPr="00880FE7">
        <w:rPr>
          <w:rFonts w:ascii="Arial CYR" w:hAnsi="Arial CYR" w:cs="Arial CYR"/>
          <w:sz w:val="24"/>
          <w:szCs w:val="24"/>
        </w:rPr>
        <w:t>когнитивно</w:t>
      </w:r>
      <w:proofErr w:type="spellEnd"/>
      <w:r w:rsidRPr="00880FE7">
        <w:rPr>
          <w:rFonts w:ascii="Arial CYR" w:hAnsi="Arial CYR" w:cs="Arial CYR"/>
          <w:sz w:val="24"/>
          <w:szCs w:val="24"/>
        </w:rPr>
        <w:t xml:space="preserve">-поведенческой терапии ожирения в сочетании с диетологической коррекцией у женщин [Текст] / С. О. </w:t>
      </w:r>
      <w:proofErr w:type="spellStart"/>
      <w:r w:rsidRPr="00880FE7">
        <w:rPr>
          <w:rFonts w:ascii="Arial CYR" w:hAnsi="Arial CYR" w:cs="Arial CYR"/>
          <w:sz w:val="24"/>
          <w:szCs w:val="24"/>
        </w:rPr>
        <w:t>Елиашевич</w:t>
      </w:r>
      <w:proofErr w:type="spellEnd"/>
      <w:r w:rsidRPr="00880FE7">
        <w:rPr>
          <w:rFonts w:ascii="Arial CYR" w:hAnsi="Arial CYR" w:cs="Arial CYR"/>
          <w:sz w:val="24"/>
          <w:szCs w:val="24"/>
        </w:rPr>
        <w:t xml:space="preserve">, А. </w:t>
      </w:r>
      <w:r w:rsidRPr="00880FE7">
        <w:rPr>
          <w:rFonts w:ascii="Arial CYR" w:hAnsi="Arial CYR" w:cs="Arial CYR"/>
          <w:sz w:val="24"/>
          <w:szCs w:val="24"/>
        </w:rPr>
        <w:lastRenderedPageBreak/>
        <w:t xml:space="preserve">П. </w:t>
      </w:r>
      <w:proofErr w:type="spellStart"/>
      <w:r w:rsidRPr="00880FE7">
        <w:rPr>
          <w:rFonts w:ascii="Arial CYR" w:hAnsi="Arial CYR" w:cs="Arial CYR"/>
          <w:sz w:val="24"/>
          <w:szCs w:val="24"/>
        </w:rPr>
        <w:t>Мишарова</w:t>
      </w:r>
      <w:proofErr w:type="spellEnd"/>
      <w:r w:rsidRPr="00880FE7">
        <w:rPr>
          <w:rFonts w:ascii="Arial CYR" w:hAnsi="Arial CYR" w:cs="Arial CYR"/>
          <w:sz w:val="24"/>
          <w:szCs w:val="24"/>
        </w:rPr>
        <w:t xml:space="preserve">, А. В. Орехова // Кардиоваскулярная терапия и профилактика. - 2024. - </w:t>
      </w:r>
      <w:r w:rsidRPr="00445C88">
        <w:rPr>
          <w:rFonts w:ascii="Arial CYR" w:hAnsi="Arial CYR" w:cs="Arial CYR"/>
          <w:b/>
          <w:sz w:val="24"/>
          <w:szCs w:val="24"/>
        </w:rPr>
        <w:t>Том 23 N 10 ЭБ</w:t>
      </w:r>
      <w:r w:rsidRPr="00880FE7">
        <w:rPr>
          <w:rFonts w:ascii="Arial CYR" w:hAnsi="Arial CYR" w:cs="Arial CYR"/>
          <w:sz w:val="24"/>
          <w:szCs w:val="24"/>
        </w:rPr>
        <w:t>. -  С. 37-44</w:t>
      </w:r>
    </w:p>
    <w:p w:rsidR="00A14BF4" w:rsidRPr="00880FE7" w:rsidRDefault="00A14BF4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14BF4" w:rsidRPr="00880FE7" w:rsidRDefault="00A14BF4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Pr="0086343D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C3A8C" w:rsidRDefault="008C3A8C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77BBE" w:rsidRPr="008074B8" w:rsidRDefault="00477BBE" w:rsidP="0047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4B8">
        <w:rPr>
          <w:rFonts w:ascii="Arial" w:hAnsi="Arial" w:cs="Arial"/>
          <w:sz w:val="24"/>
          <w:szCs w:val="24"/>
        </w:rPr>
        <w:t>Составитель</w:t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  <w:t xml:space="preserve">Л.В. </w:t>
      </w:r>
      <w:proofErr w:type="spellStart"/>
      <w:r w:rsidRPr="008074B8">
        <w:rPr>
          <w:rFonts w:ascii="Arial" w:hAnsi="Arial" w:cs="Arial"/>
          <w:sz w:val="24"/>
          <w:szCs w:val="24"/>
        </w:rPr>
        <w:t>Гирько</w:t>
      </w:r>
      <w:proofErr w:type="spellEnd"/>
    </w:p>
    <w:p w:rsidR="00477BBE" w:rsidRPr="008074B8" w:rsidRDefault="00477BBE" w:rsidP="0047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7BBE" w:rsidRDefault="00477BBE" w:rsidP="0047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4B8">
        <w:rPr>
          <w:rFonts w:ascii="Arial" w:hAnsi="Arial" w:cs="Arial"/>
          <w:sz w:val="24"/>
          <w:szCs w:val="24"/>
        </w:rPr>
        <w:t>Ответственный за выпуск</w:t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В.С. Облог</w:t>
      </w:r>
    </w:p>
    <w:p w:rsidR="00477BBE" w:rsidRPr="008074B8" w:rsidRDefault="00477BBE" w:rsidP="0047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7BBE" w:rsidRDefault="00477BBE" w:rsidP="00477BB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8074B8">
        <w:rPr>
          <w:rFonts w:ascii="Arial" w:hAnsi="Arial" w:cs="Arial"/>
          <w:sz w:val="24"/>
          <w:szCs w:val="24"/>
        </w:rPr>
        <w:t>ЛРМБ</w:t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  <w:t>тел.</w:t>
      </w:r>
      <w:r w:rsidRPr="008074B8">
        <w:rPr>
          <w:rFonts w:ascii="Arial" w:hAnsi="Arial" w:cs="Arial"/>
          <w:sz w:val="24"/>
          <w:szCs w:val="24"/>
        </w:rPr>
        <w:tab/>
        <w:t>63-03-34</w:t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  <w:t>30 экз.</w:t>
      </w:r>
      <w:r w:rsidRPr="008074B8">
        <w:rPr>
          <w:rFonts w:ascii="Arial" w:hAnsi="Arial" w:cs="Arial"/>
          <w:sz w:val="24"/>
          <w:szCs w:val="24"/>
        </w:rPr>
        <w:tab/>
      </w:r>
      <w:r w:rsidRPr="008074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январь 2025г.</w:t>
      </w:r>
    </w:p>
    <w:p w:rsidR="00477BBE" w:rsidRDefault="00477BBE" w:rsidP="00477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77BBE" w:rsidRDefault="00477BBE" w:rsidP="00477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77BBE" w:rsidRDefault="00477BBE" w:rsidP="00477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F440A5" w:rsidRDefault="00F440A5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F440A5" w:rsidRDefault="00F440A5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F440A5" w:rsidRPr="0086343D" w:rsidRDefault="00F440A5" w:rsidP="00C45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sectPr w:rsidR="00F440A5" w:rsidRPr="008634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ntagenet Cherok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C1F"/>
    <w:multiLevelType w:val="hybridMultilevel"/>
    <w:tmpl w:val="9460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3D"/>
    <w:rsid w:val="00074818"/>
    <w:rsid w:val="000A3B48"/>
    <w:rsid w:val="00264228"/>
    <w:rsid w:val="003408E7"/>
    <w:rsid w:val="00392EAD"/>
    <w:rsid w:val="00400474"/>
    <w:rsid w:val="00445C88"/>
    <w:rsid w:val="00477BBE"/>
    <w:rsid w:val="004D287E"/>
    <w:rsid w:val="00684D95"/>
    <w:rsid w:val="00696A0D"/>
    <w:rsid w:val="006C433A"/>
    <w:rsid w:val="00743426"/>
    <w:rsid w:val="00805B61"/>
    <w:rsid w:val="008074B8"/>
    <w:rsid w:val="0086343D"/>
    <w:rsid w:val="00880FE7"/>
    <w:rsid w:val="00896CAB"/>
    <w:rsid w:val="008C3A8C"/>
    <w:rsid w:val="00A14BF4"/>
    <w:rsid w:val="00AB49AA"/>
    <w:rsid w:val="00BD7BAB"/>
    <w:rsid w:val="00C179E7"/>
    <w:rsid w:val="00C45C79"/>
    <w:rsid w:val="00CC6201"/>
    <w:rsid w:val="00D103AE"/>
    <w:rsid w:val="00D80686"/>
    <w:rsid w:val="00D92C9F"/>
    <w:rsid w:val="00E070B0"/>
    <w:rsid w:val="00EA4338"/>
    <w:rsid w:val="00F440A5"/>
    <w:rsid w:val="00F5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1282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2025-01-17T06:55:00Z</dcterms:created>
  <dcterms:modified xsi:type="dcterms:W3CDTF">2025-01-17T06:58:00Z</dcterms:modified>
</cp:coreProperties>
</file>